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86CE2" w14:textId="006F7994" w:rsidR="00C20435" w:rsidRPr="0005277A" w:rsidRDefault="0092110F" w:rsidP="00E96913">
      <w:pPr>
        <w:tabs>
          <w:tab w:val="left" w:pos="851"/>
        </w:tabs>
        <w:spacing w:after="120" w:line="288" w:lineRule="auto"/>
        <w:rPr>
          <w:rFonts w:ascii="Neue Haas Grotesk Text Pro" w:hAnsi="Neue Haas Grotesk Text Pro" w:cs="Circular Pro Black"/>
          <w:b/>
          <w:bCs/>
          <w:sz w:val="46"/>
          <w:szCs w:val="46"/>
        </w:rPr>
      </w:pPr>
      <w:r>
        <w:rPr>
          <w:rFonts w:ascii="Neue Haas Grotesk Text Pro" w:hAnsi="Neue Haas Grotesk Text Pro" w:cs="Circular Pro Black"/>
          <w:b/>
          <w:bCs/>
          <w:sz w:val="46"/>
          <w:szCs w:val="46"/>
        </w:rPr>
        <w:t>Events Manager</w:t>
      </w:r>
      <w:r w:rsidR="0005277A">
        <w:rPr>
          <w:rFonts w:ascii="Neue Haas Grotesk Text Pro" w:hAnsi="Neue Haas Grotesk Text Pro" w:cs="Circular Pro Black"/>
          <w:b/>
          <w:bCs/>
          <w:sz w:val="46"/>
          <w:szCs w:val="46"/>
        </w:rPr>
        <w:br/>
      </w:r>
    </w:p>
    <w:p w14:paraId="793614E8" w14:textId="77777777" w:rsidR="0040225C" w:rsidRPr="0005277A" w:rsidRDefault="00C20435" w:rsidP="00E96913">
      <w:pPr>
        <w:tabs>
          <w:tab w:val="left" w:pos="851"/>
        </w:tabs>
        <w:spacing w:after="120" w:line="288" w:lineRule="auto"/>
        <w:rPr>
          <w:rFonts w:ascii="Neue Haas Grotesk Text Pro" w:hAnsi="Neue Haas Grotesk Text Pro" w:cs="Circular Pro Black"/>
          <w:b/>
          <w:bCs/>
        </w:rPr>
      </w:pPr>
      <w:r w:rsidRPr="0005277A">
        <w:rPr>
          <w:rFonts w:ascii="Neue Haas Grotesk Text Pro" w:hAnsi="Neue Haas Grotesk Text Pro"/>
          <w:noProof/>
        </w:rPr>
        <w:drawing>
          <wp:anchor distT="0" distB="0" distL="114300" distR="114300" simplePos="0" relativeHeight="251659264" behindDoc="0" locked="0" layoutInCell="1" allowOverlap="1" wp14:anchorId="41E30ECA" wp14:editId="3EBB3779">
            <wp:simplePos x="0" y="0"/>
            <wp:positionH relativeFrom="margin">
              <wp:align>right</wp:align>
            </wp:positionH>
            <wp:positionV relativeFrom="margin">
              <wp:align>top</wp:align>
            </wp:positionV>
            <wp:extent cx="1620000" cy="967696"/>
            <wp:effectExtent l="0" t="0" r="0" b="4445"/>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967696"/>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X="-147" w:tblpY="158"/>
        <w:tblW w:w="5094" w:type="pct"/>
        <w:tblBorders>
          <w:insideH w:val="single" w:sz="2" w:space="0" w:color="auto"/>
        </w:tblBorders>
        <w:tblLook w:val="01E0" w:firstRow="1" w:lastRow="1" w:firstColumn="1" w:lastColumn="1" w:noHBand="0" w:noVBand="0"/>
      </w:tblPr>
      <w:tblGrid>
        <w:gridCol w:w="2391"/>
        <w:gridCol w:w="6966"/>
      </w:tblGrid>
      <w:tr w:rsidR="00A73F1D" w:rsidRPr="0005277A" w14:paraId="4FE56A49" w14:textId="77777777" w:rsidTr="000D26FD">
        <w:tc>
          <w:tcPr>
            <w:tcW w:w="2391" w:type="dxa"/>
            <w:tcBorders>
              <w:top w:val="single" w:sz="2" w:space="0" w:color="auto"/>
              <w:bottom w:val="nil"/>
            </w:tcBorders>
          </w:tcPr>
          <w:p w14:paraId="2ACCFD65" w14:textId="77777777" w:rsidR="00DB209C" w:rsidRPr="0005277A" w:rsidRDefault="00DB209C"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School/Department</w:t>
            </w:r>
            <w:r w:rsidR="00C8694A" w:rsidRPr="0005277A">
              <w:rPr>
                <w:rFonts w:ascii="Neue Haas Grotesk Text Pro" w:hAnsi="Neue Haas Grotesk Text Pro" w:cs="Circular Pro Book"/>
              </w:rPr>
              <w:t>:</w:t>
            </w:r>
          </w:p>
        </w:tc>
        <w:tc>
          <w:tcPr>
            <w:tcW w:w="6966" w:type="dxa"/>
            <w:tcBorders>
              <w:top w:val="single" w:sz="2" w:space="0" w:color="auto"/>
            </w:tcBorders>
          </w:tcPr>
          <w:p w14:paraId="1521E1F0" w14:textId="5A7F0D85" w:rsidR="00DB209C" w:rsidRPr="0005277A" w:rsidRDefault="00A73F1D" w:rsidP="00115FDB">
            <w:pPr>
              <w:tabs>
                <w:tab w:val="left" w:pos="851"/>
              </w:tabs>
              <w:spacing w:before="120" w:after="120"/>
              <w:rPr>
                <w:rFonts w:ascii="Neue Haas Grotesk Text Pro" w:eastAsia="Cambria" w:hAnsi="Neue Haas Grotesk Text Pro" w:cs="Circular Pro Book"/>
              </w:rPr>
            </w:pPr>
            <w:r>
              <w:rPr>
                <w:rFonts w:ascii="Neue Haas Grotesk Text Pro" w:eastAsia="Cambria" w:hAnsi="Neue Haas Grotesk Text Pro" w:cs="Circular Pro Book"/>
              </w:rPr>
              <w:t>Marketing, External Relations &amp; Recruitment</w:t>
            </w:r>
          </w:p>
        </w:tc>
      </w:tr>
      <w:tr w:rsidR="00A73F1D" w:rsidRPr="0005277A" w14:paraId="7B320904" w14:textId="77777777" w:rsidTr="000D26FD">
        <w:tc>
          <w:tcPr>
            <w:tcW w:w="2391" w:type="dxa"/>
            <w:tcBorders>
              <w:top w:val="nil"/>
              <w:bottom w:val="nil"/>
            </w:tcBorders>
          </w:tcPr>
          <w:p w14:paraId="2F2B51E8" w14:textId="77777777" w:rsidR="00DB209C" w:rsidRPr="0005277A" w:rsidRDefault="00DB209C"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Grade:</w:t>
            </w:r>
          </w:p>
        </w:tc>
        <w:tc>
          <w:tcPr>
            <w:tcW w:w="6966" w:type="dxa"/>
          </w:tcPr>
          <w:p w14:paraId="2BF1ED86" w14:textId="57367D42" w:rsidR="00DB209C" w:rsidRPr="0005277A" w:rsidRDefault="00A73F1D" w:rsidP="00115FDB">
            <w:pPr>
              <w:tabs>
                <w:tab w:val="left" w:pos="851"/>
              </w:tabs>
              <w:spacing w:before="120" w:after="120"/>
              <w:rPr>
                <w:rFonts w:ascii="Neue Haas Grotesk Text Pro" w:eastAsia="Cambria" w:hAnsi="Neue Haas Grotesk Text Pro" w:cs="Circular Pro Book"/>
              </w:rPr>
            </w:pPr>
            <w:r>
              <w:rPr>
                <w:rFonts w:ascii="Neue Haas Grotesk Text Pro" w:eastAsia="Cambria" w:hAnsi="Neue Haas Grotesk Text Pro" w:cs="Circular Pro Book"/>
              </w:rPr>
              <w:t>9</w:t>
            </w:r>
          </w:p>
        </w:tc>
      </w:tr>
      <w:tr w:rsidR="00A73F1D" w:rsidRPr="0005277A" w14:paraId="04A24D00" w14:textId="77777777" w:rsidTr="000D26FD">
        <w:tc>
          <w:tcPr>
            <w:tcW w:w="2391" w:type="dxa"/>
            <w:tcBorders>
              <w:top w:val="nil"/>
              <w:bottom w:val="nil"/>
            </w:tcBorders>
          </w:tcPr>
          <w:p w14:paraId="4990C867" w14:textId="77777777" w:rsidR="00F0053B" w:rsidRPr="0005277A"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Reports to:</w:t>
            </w:r>
          </w:p>
        </w:tc>
        <w:tc>
          <w:tcPr>
            <w:tcW w:w="6966" w:type="dxa"/>
          </w:tcPr>
          <w:p w14:paraId="5264EB43" w14:textId="422DF058" w:rsidR="00F0053B" w:rsidRPr="0005277A" w:rsidRDefault="00A73F1D" w:rsidP="00115FDB">
            <w:pPr>
              <w:tabs>
                <w:tab w:val="left" w:pos="851"/>
              </w:tabs>
              <w:spacing w:before="120" w:after="120"/>
              <w:rPr>
                <w:rFonts w:ascii="Neue Haas Grotesk Text Pro" w:hAnsi="Neue Haas Grotesk Text Pro" w:cs="Circular Pro Book"/>
              </w:rPr>
            </w:pPr>
            <w:r>
              <w:rPr>
                <w:rFonts w:ascii="Neue Haas Grotesk Text Pro" w:hAnsi="Neue Haas Grotesk Text Pro" w:cs="Circular Pro Book"/>
              </w:rPr>
              <w:t>Head of Student Recruitment UK</w:t>
            </w:r>
          </w:p>
        </w:tc>
      </w:tr>
      <w:tr w:rsidR="00A73F1D" w:rsidRPr="0005277A" w14:paraId="68CB860F" w14:textId="77777777" w:rsidTr="000D26FD">
        <w:tc>
          <w:tcPr>
            <w:tcW w:w="2391" w:type="dxa"/>
            <w:tcBorders>
              <w:top w:val="nil"/>
              <w:bottom w:val="nil"/>
            </w:tcBorders>
          </w:tcPr>
          <w:p w14:paraId="61709C70" w14:textId="77777777" w:rsidR="00F0053B" w:rsidRPr="0005277A"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Responsible for:</w:t>
            </w:r>
          </w:p>
        </w:tc>
        <w:tc>
          <w:tcPr>
            <w:tcW w:w="6966" w:type="dxa"/>
          </w:tcPr>
          <w:p w14:paraId="382E71AB" w14:textId="465897C8" w:rsidR="00836B39" w:rsidRPr="0005277A" w:rsidRDefault="00A73F1D" w:rsidP="00115FDB">
            <w:pPr>
              <w:tabs>
                <w:tab w:val="left" w:pos="851"/>
              </w:tabs>
              <w:spacing w:before="120" w:after="120"/>
              <w:rPr>
                <w:rFonts w:ascii="Neue Haas Grotesk Text Pro" w:hAnsi="Neue Haas Grotesk Text Pro" w:cs="Circular Pro Book"/>
              </w:rPr>
            </w:pPr>
            <w:r w:rsidRPr="00A73F1D">
              <w:rPr>
                <w:rFonts w:ascii="Neue Haas Grotesk Text Pro" w:hAnsi="Neue Haas Grotesk Text Pro" w:cs="Circular Pro Book"/>
              </w:rPr>
              <w:t>2 x Senior Events Officers; 1 x Events Officer</w:t>
            </w:r>
          </w:p>
        </w:tc>
      </w:tr>
      <w:tr w:rsidR="00A73F1D" w:rsidRPr="0005277A" w14:paraId="00C54BFA" w14:textId="77777777" w:rsidTr="000D26FD">
        <w:tc>
          <w:tcPr>
            <w:tcW w:w="2391" w:type="dxa"/>
            <w:tcBorders>
              <w:top w:val="nil"/>
              <w:bottom w:val="single" w:sz="2" w:space="0" w:color="auto"/>
            </w:tcBorders>
          </w:tcPr>
          <w:p w14:paraId="62E2DE97" w14:textId="77777777" w:rsidR="00F0053B" w:rsidRPr="0005277A" w:rsidRDefault="00F0053B" w:rsidP="00115FDB">
            <w:pPr>
              <w:tabs>
                <w:tab w:val="left" w:pos="851"/>
              </w:tabs>
              <w:spacing w:before="120" w:after="120"/>
              <w:rPr>
                <w:rFonts w:ascii="Neue Haas Grotesk Text Pro" w:hAnsi="Neue Haas Grotesk Text Pro" w:cs="Circular Pro Book"/>
              </w:rPr>
            </w:pPr>
          </w:p>
        </w:tc>
        <w:tc>
          <w:tcPr>
            <w:tcW w:w="6966" w:type="dxa"/>
            <w:tcBorders>
              <w:bottom w:val="single" w:sz="2" w:space="0" w:color="auto"/>
            </w:tcBorders>
          </w:tcPr>
          <w:p w14:paraId="34822B56" w14:textId="77777777" w:rsidR="00F0053B" w:rsidRPr="0005277A" w:rsidRDefault="00F0053B" w:rsidP="00115FDB">
            <w:pPr>
              <w:tabs>
                <w:tab w:val="left" w:pos="851"/>
              </w:tabs>
              <w:spacing w:before="120" w:after="120"/>
              <w:rPr>
                <w:rFonts w:ascii="Neue Haas Grotesk Text Pro" w:hAnsi="Neue Haas Grotesk Text Pro" w:cs="Circular Pro Book"/>
              </w:rPr>
            </w:pPr>
          </w:p>
        </w:tc>
      </w:tr>
      <w:tr w:rsidR="00A73F1D" w:rsidRPr="0005277A" w14:paraId="1F454AA9" w14:textId="77777777" w:rsidTr="000D26FD">
        <w:tc>
          <w:tcPr>
            <w:tcW w:w="2391" w:type="dxa"/>
            <w:tcBorders>
              <w:top w:val="single" w:sz="2" w:space="0" w:color="auto"/>
              <w:bottom w:val="single" w:sz="2" w:space="0" w:color="auto"/>
            </w:tcBorders>
          </w:tcPr>
          <w:p w14:paraId="2C005F1B" w14:textId="572E1087" w:rsidR="00F0053B" w:rsidRPr="0005277A"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 xml:space="preserve">Job </w:t>
            </w:r>
            <w:r w:rsidR="00906B69" w:rsidRPr="0005277A">
              <w:rPr>
                <w:rFonts w:ascii="Neue Haas Grotesk Text Pro" w:hAnsi="Neue Haas Grotesk Text Pro" w:cs="Circular Pro Book"/>
              </w:rPr>
              <w:t xml:space="preserve">Summary and </w:t>
            </w:r>
            <w:r w:rsidRPr="0005277A">
              <w:rPr>
                <w:rFonts w:ascii="Neue Haas Grotesk Text Pro" w:hAnsi="Neue Haas Grotesk Text Pro" w:cs="Circular Pro Book"/>
              </w:rPr>
              <w:t>Purpose:</w:t>
            </w:r>
            <w:r w:rsidR="00A73F1D">
              <w:rPr>
                <w:rFonts w:ascii="Neue Haas Grotesk Text Pro" w:hAnsi="Neue Haas Grotesk Text Pro" w:cs="Circular Pro Book"/>
              </w:rPr>
              <w:t xml:space="preserve"> </w:t>
            </w:r>
          </w:p>
          <w:p w14:paraId="254D6BDF" w14:textId="77777777" w:rsidR="00F0053B" w:rsidRPr="0005277A" w:rsidRDefault="00F0053B" w:rsidP="00115FDB">
            <w:pPr>
              <w:tabs>
                <w:tab w:val="left" w:pos="851"/>
              </w:tabs>
              <w:spacing w:before="120" w:after="120"/>
              <w:rPr>
                <w:rFonts w:ascii="Neue Haas Grotesk Text Pro" w:hAnsi="Neue Haas Grotesk Text Pro" w:cs="Circular Pro Book"/>
              </w:rPr>
            </w:pPr>
          </w:p>
        </w:tc>
        <w:tc>
          <w:tcPr>
            <w:tcW w:w="6966" w:type="dxa"/>
            <w:tcBorders>
              <w:top w:val="single" w:sz="2" w:space="0" w:color="auto"/>
              <w:bottom w:val="single" w:sz="2" w:space="0" w:color="auto"/>
            </w:tcBorders>
          </w:tcPr>
          <w:p w14:paraId="6527DCEB" w14:textId="77777777" w:rsidR="00A73F1D" w:rsidRPr="00A73F1D" w:rsidRDefault="00A73F1D" w:rsidP="00A73F1D">
            <w:pPr>
              <w:tabs>
                <w:tab w:val="left" w:pos="851"/>
              </w:tabs>
              <w:spacing w:before="120" w:after="120"/>
              <w:rPr>
                <w:rFonts w:ascii="Neue Haas Grotesk Text Pro" w:hAnsi="Neue Haas Grotesk Text Pro" w:cs="Circular Pro Book"/>
              </w:rPr>
            </w:pPr>
            <w:r w:rsidRPr="00A73F1D">
              <w:rPr>
                <w:rFonts w:ascii="Neue Haas Grotesk Text Pro" w:hAnsi="Neue Haas Grotesk Text Pro" w:cs="Circular Pro Book"/>
              </w:rPr>
              <w:t>The Events Manager is responsible for planning and delivering a comprehensive events programme that supports the University for the Creative Arts (UCA) in meeting its recruitment and engagement goals. The role requires a high level of expertise in event management, with significant responsibility for liaising with senior stakeholders, managing resources and ensuring that all events, from open days to graduation ceremonies and staff events, align with the university's strategic objectives.</w:t>
            </w:r>
          </w:p>
          <w:p w14:paraId="26301FEB" w14:textId="4553181C" w:rsidR="00F0053B" w:rsidRPr="0005277A" w:rsidRDefault="00A73F1D" w:rsidP="00A73F1D">
            <w:pPr>
              <w:tabs>
                <w:tab w:val="left" w:pos="851"/>
              </w:tabs>
              <w:spacing w:before="120" w:after="120"/>
              <w:rPr>
                <w:rFonts w:ascii="Neue Haas Grotesk Text Pro" w:hAnsi="Neue Haas Grotesk Text Pro" w:cs="Circular Pro Book"/>
              </w:rPr>
            </w:pPr>
            <w:r w:rsidRPr="00A73F1D">
              <w:rPr>
                <w:rFonts w:ascii="Neue Haas Grotesk Text Pro" w:hAnsi="Neue Haas Grotesk Text Pro" w:cs="Circular Pro Book"/>
              </w:rPr>
              <w:br/>
              <w:t>This role demands advanced communication and decision-making skills, as well as the ability to lead and develop a team of event professionals. The Events Manager will be expected to demonstrate initiative in problem-solving and contribute to continuously improving event delivery processes. The Events Manager will bring creativity and a detail-oriented approach, ensuring all events are delivered to the highest standard.</w:t>
            </w:r>
            <w:r w:rsidRPr="00A73F1D">
              <w:rPr>
                <w:rFonts w:ascii="Neue Haas Grotesk Text Pro" w:hAnsi="Neue Haas Grotesk Text Pro" w:cs="Circular Pro Book"/>
              </w:rPr>
              <w:br/>
            </w:r>
          </w:p>
        </w:tc>
      </w:tr>
    </w:tbl>
    <w:p w14:paraId="404DEDC7" w14:textId="77777777" w:rsidR="00E96913" w:rsidRDefault="00E96913" w:rsidP="00E96913">
      <w:pPr>
        <w:tabs>
          <w:tab w:val="left" w:pos="851"/>
        </w:tabs>
        <w:spacing w:after="120" w:line="288" w:lineRule="auto"/>
        <w:rPr>
          <w:rFonts w:ascii="Neue Haas Grotesk Text Pro" w:hAnsi="Neue Haas Grotesk Text Pro" w:cs="Circular Pro Black"/>
          <w:b/>
          <w:bCs/>
        </w:rPr>
      </w:pPr>
    </w:p>
    <w:p w14:paraId="08A7CC37" w14:textId="77777777" w:rsidR="00127C9B" w:rsidRPr="00E96913" w:rsidRDefault="00E96913" w:rsidP="00E96913">
      <w:pPr>
        <w:tabs>
          <w:tab w:val="left" w:pos="851"/>
        </w:tabs>
        <w:spacing w:after="120" w:line="288" w:lineRule="auto"/>
        <w:rPr>
          <w:rFonts w:ascii="Neue Haas Grotesk Text Pro" w:hAnsi="Neue Haas Grotesk Text Pro" w:cs="Circular Pro Black"/>
          <w:b/>
          <w:bCs/>
          <w:sz w:val="28"/>
          <w:szCs w:val="28"/>
        </w:rPr>
      </w:pPr>
      <w:r>
        <w:rPr>
          <w:rFonts w:ascii="Neue Haas Grotesk Text Pro" w:hAnsi="Neue Haas Grotesk Text Pro" w:cs="Circular Pro Black"/>
          <w:b/>
          <w:bCs/>
          <w:sz w:val="28"/>
          <w:szCs w:val="28"/>
        </w:rPr>
        <w:t>01</w:t>
      </w:r>
      <w:r>
        <w:rPr>
          <w:rFonts w:ascii="Neue Haas Grotesk Text Pro" w:hAnsi="Neue Haas Grotesk Text Pro" w:cs="Circular Pro Black"/>
          <w:b/>
          <w:bCs/>
          <w:sz w:val="28"/>
          <w:szCs w:val="28"/>
        </w:rPr>
        <w:tab/>
      </w:r>
      <w:r w:rsidR="00127C9B" w:rsidRPr="00E96913">
        <w:rPr>
          <w:rFonts w:ascii="Neue Haas Grotesk Text Pro" w:hAnsi="Neue Haas Grotesk Text Pro" w:cs="Circular Pro Black"/>
          <w:b/>
          <w:bCs/>
          <w:sz w:val="28"/>
          <w:szCs w:val="28"/>
        </w:rPr>
        <w:t>MAIN DUTIES</w:t>
      </w:r>
    </w:p>
    <w:p w14:paraId="28521EC4" w14:textId="77777777" w:rsidR="00CF7FA1" w:rsidRDefault="00CF7FA1" w:rsidP="00E96913">
      <w:pPr>
        <w:tabs>
          <w:tab w:val="left" w:pos="851"/>
        </w:tabs>
        <w:spacing w:after="120" w:line="288" w:lineRule="auto"/>
        <w:ind w:left="851"/>
        <w:rPr>
          <w:rFonts w:ascii="Neue Haas Grotesk Text Pro" w:hAnsi="Neue Haas Grotesk Text Pro" w:cs="Circular Pro Book"/>
        </w:rPr>
      </w:pPr>
      <w:r w:rsidRPr="0005277A">
        <w:rPr>
          <w:rFonts w:ascii="Neue Haas Grotesk Text Pro" w:hAnsi="Neue Haas Grotesk Text Pro" w:cs="Circular Pro Book"/>
        </w:rPr>
        <w:t>Th</w:t>
      </w:r>
      <w:r w:rsidR="00715582">
        <w:rPr>
          <w:rFonts w:ascii="Neue Haas Grotesk Text Pro" w:hAnsi="Neue Haas Grotesk Text Pro" w:cs="Circular Pro Book"/>
        </w:rPr>
        <w:t>is professional</w:t>
      </w:r>
      <w:r w:rsidRPr="0005277A">
        <w:rPr>
          <w:rFonts w:ascii="Neue Haas Grotesk Text Pro" w:hAnsi="Neue Haas Grotesk Text Pro" w:cs="Circular Pro Book"/>
        </w:rPr>
        <w:t xml:space="preserve"> role will encompass </w:t>
      </w:r>
      <w:proofErr w:type="gramStart"/>
      <w:r w:rsidRPr="0005277A">
        <w:rPr>
          <w:rFonts w:ascii="Neue Haas Grotesk Text Pro" w:hAnsi="Neue Haas Grotesk Text Pro" w:cs="Circular Pro Book"/>
        </w:rPr>
        <w:t>all of</w:t>
      </w:r>
      <w:proofErr w:type="gramEnd"/>
      <w:r w:rsidRPr="0005277A">
        <w:rPr>
          <w:rFonts w:ascii="Neue Haas Grotesk Text Pro" w:hAnsi="Neue Haas Grotesk Text Pro" w:cs="Circular Pro Book"/>
        </w:rPr>
        <w:t xml:space="preserve"> the following</w:t>
      </w:r>
      <w:r w:rsidR="00B8710B">
        <w:rPr>
          <w:rFonts w:ascii="Neue Haas Grotesk Text Pro" w:hAnsi="Neue Haas Grotesk Text Pro" w:cs="Circular Pro Book"/>
        </w:rPr>
        <w:t xml:space="preserve">, </w:t>
      </w:r>
      <w:r w:rsidRPr="0005277A">
        <w:rPr>
          <w:rFonts w:ascii="Neue Haas Grotesk Text Pro" w:hAnsi="Neue Haas Grotesk Text Pro" w:cs="Circular Pro Book"/>
        </w:rPr>
        <w:t>but</w:t>
      </w:r>
      <w:r w:rsidR="005C3A0D">
        <w:rPr>
          <w:rFonts w:ascii="Neue Haas Grotesk Text Pro" w:hAnsi="Neue Haas Grotesk Text Pro" w:cs="Circular Pro Book"/>
        </w:rPr>
        <w:t xml:space="preserve"> </w:t>
      </w:r>
      <w:r w:rsidRPr="0005277A">
        <w:rPr>
          <w:rFonts w:ascii="Neue Haas Grotesk Text Pro" w:hAnsi="Neue Haas Grotesk Text Pro" w:cs="Circular Pro Book"/>
        </w:rPr>
        <w:t xml:space="preserve">the balance of duties and responsibilities will be determined in </w:t>
      </w:r>
      <w:r w:rsidR="00B8710B">
        <w:rPr>
          <w:rFonts w:ascii="Neue Haas Grotesk Text Pro" w:hAnsi="Neue Haas Grotesk Text Pro" w:cs="Circular Pro Book"/>
        </w:rPr>
        <w:t xml:space="preserve">agreement with your </w:t>
      </w:r>
      <w:r w:rsidR="00851674" w:rsidRPr="0005277A">
        <w:rPr>
          <w:rFonts w:ascii="Neue Haas Grotesk Text Pro" w:hAnsi="Neue Haas Grotesk Text Pro" w:cs="Circular Pro Book"/>
        </w:rPr>
        <w:t xml:space="preserve">line manager </w:t>
      </w:r>
      <w:r w:rsidR="00B8710B">
        <w:rPr>
          <w:rFonts w:ascii="Neue Haas Grotesk Text Pro" w:hAnsi="Neue Haas Grotesk Text Pro" w:cs="Circular Pro Book"/>
        </w:rPr>
        <w:t xml:space="preserve">and </w:t>
      </w:r>
      <w:r w:rsidR="00E06A79">
        <w:rPr>
          <w:rFonts w:ascii="Neue Haas Grotesk Text Pro" w:hAnsi="Neue Haas Grotesk Text Pro" w:cs="Circular Pro Book"/>
        </w:rPr>
        <w:t xml:space="preserve">the principles of </w:t>
      </w:r>
      <w:r w:rsidR="00851674" w:rsidRPr="0005277A">
        <w:rPr>
          <w:rFonts w:ascii="Neue Haas Grotesk Text Pro" w:hAnsi="Neue Haas Grotesk Text Pro" w:cs="Circular Pro Book"/>
        </w:rPr>
        <w:t xml:space="preserve">the </w:t>
      </w:r>
      <w:r w:rsidR="00906B69" w:rsidRPr="0005277A">
        <w:rPr>
          <w:rFonts w:ascii="Neue Haas Grotesk Text Pro" w:hAnsi="Neue Haas Grotesk Text Pro" w:cs="Circular Pro Book"/>
        </w:rPr>
        <w:t>stated job purpose.</w:t>
      </w:r>
    </w:p>
    <w:p w14:paraId="5139460F" w14:textId="13BE8A94" w:rsidR="00A73F1D" w:rsidRDefault="00A73F1D" w:rsidP="00A73F1D">
      <w:pPr>
        <w:rPr>
          <w:rFonts w:ascii="Arial" w:hAnsi="Arial" w:cs="Arial"/>
          <w:b/>
          <w:bCs/>
          <w:sz w:val="22"/>
          <w:szCs w:val="22"/>
        </w:rPr>
      </w:pPr>
      <w:r>
        <w:rPr>
          <w:rFonts w:ascii="Arial" w:hAnsi="Arial" w:cs="Arial"/>
          <w:b/>
          <w:bCs/>
          <w:sz w:val="22"/>
          <w:szCs w:val="22"/>
        </w:rPr>
        <w:t>1.1 Event Planning &amp; Delivery</w:t>
      </w:r>
    </w:p>
    <w:p w14:paraId="1D419CCC" w14:textId="77777777" w:rsidR="00A73F1D" w:rsidRPr="00A73F1D" w:rsidRDefault="00A73F1D" w:rsidP="0092110F">
      <w:pPr>
        <w:pStyle w:val="ListParagraph"/>
        <w:numPr>
          <w:ilvl w:val="0"/>
          <w:numId w:val="7"/>
        </w:numPr>
        <w:rPr>
          <w:rFonts w:ascii="Arial" w:hAnsi="Arial" w:cs="Arial"/>
          <w:bCs/>
          <w:sz w:val="22"/>
          <w:szCs w:val="22"/>
        </w:rPr>
      </w:pPr>
      <w:r w:rsidRPr="00A73F1D">
        <w:rPr>
          <w:rFonts w:ascii="Arial" w:hAnsi="Arial" w:cs="Arial"/>
          <w:bCs/>
          <w:sz w:val="22"/>
          <w:szCs w:val="22"/>
        </w:rPr>
        <w:t>Lead the comprehensive planning and delivery of UCA’s events portfolio, ensuring each event aligns with the university’s strategic objectives and recruitment goals.</w:t>
      </w:r>
    </w:p>
    <w:p w14:paraId="7928EE6F" w14:textId="77777777" w:rsidR="00A73F1D" w:rsidRDefault="00A73F1D" w:rsidP="0092110F">
      <w:pPr>
        <w:numPr>
          <w:ilvl w:val="0"/>
          <w:numId w:val="7"/>
        </w:numPr>
        <w:rPr>
          <w:rFonts w:ascii="Arial" w:hAnsi="Arial" w:cs="Arial"/>
          <w:bCs/>
          <w:sz w:val="22"/>
          <w:szCs w:val="22"/>
        </w:rPr>
      </w:pPr>
      <w:r>
        <w:rPr>
          <w:rFonts w:ascii="Arial" w:hAnsi="Arial" w:cs="Arial"/>
          <w:bCs/>
          <w:sz w:val="22"/>
          <w:szCs w:val="22"/>
        </w:rPr>
        <w:t>Develop and manage detailed event plans, including timelines, logistics, and resource allocation, to ensure seamless delivery.</w:t>
      </w:r>
    </w:p>
    <w:p w14:paraId="32501E99" w14:textId="7331E22F" w:rsidR="00A73F1D" w:rsidRDefault="00A73F1D" w:rsidP="0092110F">
      <w:pPr>
        <w:numPr>
          <w:ilvl w:val="0"/>
          <w:numId w:val="7"/>
        </w:numPr>
        <w:rPr>
          <w:rFonts w:ascii="Arial" w:hAnsi="Arial" w:cs="Arial"/>
          <w:bCs/>
          <w:sz w:val="22"/>
          <w:szCs w:val="22"/>
        </w:rPr>
      </w:pPr>
      <w:r>
        <w:rPr>
          <w:rFonts w:ascii="Arial" w:hAnsi="Arial" w:cs="Arial"/>
          <w:bCs/>
          <w:sz w:val="22"/>
          <w:szCs w:val="22"/>
        </w:rPr>
        <w:t>Communicate effectively with all stakeholders, ensuring a clear understanding of event objectives, requirements, and outcomes. Create and deliver briefings, reports, and post-event evaluations to senior management.</w:t>
      </w:r>
    </w:p>
    <w:p w14:paraId="4BB11AA2" w14:textId="77777777" w:rsidR="00E85B3D" w:rsidRDefault="00E85B3D" w:rsidP="00A73F1D">
      <w:pPr>
        <w:rPr>
          <w:rFonts w:ascii="Arial" w:hAnsi="Arial" w:cs="Arial"/>
          <w:b/>
          <w:bCs/>
          <w:sz w:val="22"/>
          <w:szCs w:val="22"/>
        </w:rPr>
      </w:pPr>
    </w:p>
    <w:p w14:paraId="0F8F25E8" w14:textId="76663FF9" w:rsidR="00A73F1D" w:rsidRPr="00A73F1D" w:rsidRDefault="00A73F1D" w:rsidP="00A73F1D">
      <w:pPr>
        <w:rPr>
          <w:rFonts w:ascii="Arial" w:hAnsi="Arial" w:cs="Arial"/>
          <w:b/>
          <w:bCs/>
          <w:sz w:val="22"/>
          <w:szCs w:val="22"/>
        </w:rPr>
      </w:pPr>
      <w:r w:rsidRPr="00A73F1D">
        <w:rPr>
          <w:rFonts w:ascii="Arial" w:hAnsi="Arial" w:cs="Arial"/>
          <w:b/>
          <w:bCs/>
          <w:sz w:val="22"/>
          <w:szCs w:val="22"/>
        </w:rPr>
        <w:lastRenderedPageBreak/>
        <w:br/>
      </w:r>
      <w:r>
        <w:rPr>
          <w:rFonts w:ascii="Arial" w:hAnsi="Arial" w:cs="Arial"/>
          <w:b/>
          <w:bCs/>
          <w:sz w:val="22"/>
          <w:szCs w:val="22"/>
        </w:rPr>
        <w:t xml:space="preserve">1.2 </w:t>
      </w:r>
      <w:r w:rsidRPr="00A73F1D">
        <w:rPr>
          <w:rFonts w:ascii="Arial" w:hAnsi="Arial" w:cs="Arial"/>
          <w:b/>
          <w:bCs/>
          <w:sz w:val="22"/>
          <w:szCs w:val="22"/>
        </w:rPr>
        <w:t>Stakeholder Collaboration</w:t>
      </w:r>
    </w:p>
    <w:p w14:paraId="01ADE829" w14:textId="77777777" w:rsidR="00A73F1D" w:rsidRPr="00A73F1D" w:rsidRDefault="00A73F1D" w:rsidP="0092110F">
      <w:pPr>
        <w:numPr>
          <w:ilvl w:val="0"/>
          <w:numId w:val="8"/>
        </w:numPr>
        <w:rPr>
          <w:rFonts w:ascii="Arial" w:hAnsi="Arial" w:cs="Arial"/>
          <w:bCs/>
          <w:sz w:val="22"/>
          <w:szCs w:val="22"/>
        </w:rPr>
      </w:pPr>
      <w:r w:rsidRPr="00A73F1D">
        <w:rPr>
          <w:rFonts w:ascii="Arial" w:hAnsi="Arial" w:cs="Arial"/>
          <w:bCs/>
          <w:sz w:val="22"/>
          <w:szCs w:val="22"/>
        </w:rPr>
        <w:t>Work closely with, ensure buy-in and advise senior staff, including Directors of School, Programme Directors, and the marketing senior management team, to ensure events meet the university's requirements.</w:t>
      </w:r>
    </w:p>
    <w:p w14:paraId="07B02D30" w14:textId="77777777" w:rsidR="00A73F1D" w:rsidRPr="00A73F1D" w:rsidRDefault="00A73F1D" w:rsidP="0092110F">
      <w:pPr>
        <w:numPr>
          <w:ilvl w:val="0"/>
          <w:numId w:val="8"/>
        </w:numPr>
        <w:rPr>
          <w:rFonts w:ascii="Arial" w:hAnsi="Arial" w:cs="Arial"/>
          <w:bCs/>
          <w:sz w:val="22"/>
          <w:szCs w:val="22"/>
        </w:rPr>
      </w:pPr>
      <w:r w:rsidRPr="00A73F1D">
        <w:rPr>
          <w:rFonts w:ascii="Arial" w:hAnsi="Arial" w:cs="Arial"/>
          <w:bCs/>
          <w:sz w:val="22"/>
          <w:szCs w:val="22"/>
        </w:rPr>
        <w:t xml:space="preserve">Work closely with the Head of Communications to plan internal staff engagement events and our Graduation ceremonies. </w:t>
      </w:r>
    </w:p>
    <w:p w14:paraId="0CC23813" w14:textId="77777777" w:rsidR="00A73F1D" w:rsidRPr="00A73F1D" w:rsidRDefault="00A73F1D" w:rsidP="0092110F">
      <w:pPr>
        <w:numPr>
          <w:ilvl w:val="0"/>
          <w:numId w:val="8"/>
        </w:numPr>
        <w:rPr>
          <w:rFonts w:ascii="Arial" w:hAnsi="Arial" w:cs="Arial"/>
          <w:bCs/>
          <w:sz w:val="22"/>
          <w:szCs w:val="22"/>
        </w:rPr>
      </w:pPr>
      <w:r w:rsidRPr="00A73F1D">
        <w:rPr>
          <w:rFonts w:ascii="Arial" w:hAnsi="Arial" w:cs="Arial"/>
          <w:bCs/>
          <w:sz w:val="22"/>
          <w:szCs w:val="22"/>
        </w:rPr>
        <w:t>Establish and maintain strong relationships with external partners, including vendors, contractors, suppliers and venue providers, to secure the necessary resources and services for successful event delivery.</w:t>
      </w:r>
    </w:p>
    <w:p w14:paraId="11EDECC4" w14:textId="77777777" w:rsidR="00A73F1D" w:rsidRPr="00A73F1D" w:rsidRDefault="00A73F1D" w:rsidP="0092110F">
      <w:pPr>
        <w:numPr>
          <w:ilvl w:val="0"/>
          <w:numId w:val="8"/>
        </w:numPr>
        <w:rPr>
          <w:rFonts w:ascii="Arial" w:hAnsi="Arial" w:cs="Arial"/>
          <w:b/>
          <w:bCs/>
          <w:sz w:val="22"/>
          <w:szCs w:val="22"/>
        </w:rPr>
      </w:pPr>
      <w:r w:rsidRPr="00A73F1D">
        <w:rPr>
          <w:rFonts w:ascii="Arial" w:hAnsi="Arial" w:cs="Arial"/>
          <w:bCs/>
          <w:sz w:val="22"/>
          <w:szCs w:val="22"/>
        </w:rPr>
        <w:t>Act as a key liaison between internal departments, facilitating collaboration and ensuring that all event-related activities are coordinated and aligned with overall university goals.</w:t>
      </w:r>
    </w:p>
    <w:p w14:paraId="6FA0C470" w14:textId="77777777" w:rsidR="00A73F1D" w:rsidRPr="00A73F1D" w:rsidRDefault="00A73F1D" w:rsidP="00A73F1D">
      <w:pPr>
        <w:rPr>
          <w:rFonts w:ascii="Arial" w:hAnsi="Arial" w:cs="Arial"/>
          <w:b/>
          <w:bCs/>
          <w:sz w:val="22"/>
          <w:szCs w:val="22"/>
        </w:rPr>
      </w:pPr>
    </w:p>
    <w:p w14:paraId="059D0091" w14:textId="1CABDE29" w:rsidR="00A73F1D" w:rsidRPr="00A73F1D" w:rsidRDefault="00A73F1D" w:rsidP="00A73F1D">
      <w:pPr>
        <w:rPr>
          <w:rFonts w:ascii="Arial" w:hAnsi="Arial" w:cs="Arial"/>
          <w:b/>
          <w:bCs/>
          <w:sz w:val="22"/>
          <w:szCs w:val="22"/>
        </w:rPr>
      </w:pPr>
      <w:r>
        <w:rPr>
          <w:rFonts w:ascii="Arial" w:hAnsi="Arial" w:cs="Arial"/>
          <w:b/>
          <w:bCs/>
          <w:sz w:val="22"/>
          <w:szCs w:val="22"/>
        </w:rPr>
        <w:t xml:space="preserve">1.3 </w:t>
      </w:r>
      <w:r w:rsidRPr="00A73F1D">
        <w:rPr>
          <w:rFonts w:ascii="Arial" w:hAnsi="Arial" w:cs="Arial"/>
          <w:b/>
          <w:bCs/>
          <w:sz w:val="22"/>
          <w:szCs w:val="22"/>
        </w:rPr>
        <w:t>Team Management</w:t>
      </w:r>
    </w:p>
    <w:p w14:paraId="732B6229" w14:textId="77777777" w:rsidR="00A73F1D" w:rsidRPr="00A73F1D" w:rsidRDefault="00A73F1D" w:rsidP="0092110F">
      <w:pPr>
        <w:numPr>
          <w:ilvl w:val="0"/>
          <w:numId w:val="3"/>
        </w:numPr>
        <w:rPr>
          <w:rFonts w:ascii="Arial" w:hAnsi="Arial" w:cs="Arial"/>
          <w:bCs/>
          <w:sz w:val="22"/>
          <w:szCs w:val="22"/>
        </w:rPr>
      </w:pPr>
      <w:r w:rsidRPr="00A73F1D">
        <w:rPr>
          <w:rFonts w:ascii="Arial" w:hAnsi="Arial" w:cs="Arial"/>
          <w:bCs/>
          <w:sz w:val="22"/>
          <w:szCs w:val="22"/>
        </w:rPr>
        <w:t>Provide leadership and direction to the events team, ensuring all members are motivated, supported, and equipped to deliver complex, high-profile events that meet the university's strategic goals.</w:t>
      </w:r>
    </w:p>
    <w:p w14:paraId="6261B488" w14:textId="77777777" w:rsidR="00A73F1D" w:rsidRPr="00A73F1D" w:rsidRDefault="00A73F1D" w:rsidP="0092110F">
      <w:pPr>
        <w:numPr>
          <w:ilvl w:val="0"/>
          <w:numId w:val="3"/>
        </w:numPr>
        <w:rPr>
          <w:rFonts w:ascii="Arial" w:hAnsi="Arial" w:cs="Arial"/>
          <w:bCs/>
          <w:sz w:val="22"/>
          <w:szCs w:val="22"/>
        </w:rPr>
      </w:pPr>
      <w:r w:rsidRPr="00A73F1D">
        <w:rPr>
          <w:rFonts w:ascii="Arial" w:hAnsi="Arial" w:cs="Arial"/>
          <w:bCs/>
          <w:sz w:val="22"/>
          <w:szCs w:val="22"/>
        </w:rPr>
        <w:t>Manage the professional development of team members through training, mentorship, and performance reviews, fostering a culture of continuous improvement.</w:t>
      </w:r>
    </w:p>
    <w:p w14:paraId="5957A623" w14:textId="77777777" w:rsidR="00A73F1D" w:rsidRPr="00A73F1D" w:rsidRDefault="00A73F1D" w:rsidP="0092110F">
      <w:pPr>
        <w:numPr>
          <w:ilvl w:val="0"/>
          <w:numId w:val="3"/>
        </w:numPr>
        <w:rPr>
          <w:rFonts w:ascii="Arial" w:hAnsi="Arial" w:cs="Arial"/>
          <w:bCs/>
          <w:sz w:val="22"/>
          <w:szCs w:val="22"/>
        </w:rPr>
      </w:pPr>
      <w:r w:rsidRPr="00A73F1D">
        <w:rPr>
          <w:rFonts w:ascii="Arial" w:hAnsi="Arial" w:cs="Arial"/>
          <w:bCs/>
          <w:sz w:val="22"/>
          <w:szCs w:val="22"/>
        </w:rPr>
        <w:t>Delegate tasks effectively, ensuring all team members understand their roles and responsibilities in delivering successful events across all campuses.</w:t>
      </w:r>
    </w:p>
    <w:p w14:paraId="128D79AA" w14:textId="77777777" w:rsidR="00A73F1D" w:rsidRPr="00A73F1D" w:rsidRDefault="00A73F1D" w:rsidP="00A73F1D">
      <w:pPr>
        <w:rPr>
          <w:rFonts w:ascii="Arial" w:hAnsi="Arial" w:cs="Arial"/>
          <w:bCs/>
          <w:sz w:val="22"/>
          <w:szCs w:val="22"/>
        </w:rPr>
      </w:pPr>
    </w:p>
    <w:p w14:paraId="58812647" w14:textId="52D5B473" w:rsidR="00A73F1D" w:rsidRPr="00A73F1D" w:rsidRDefault="00A73F1D" w:rsidP="00A73F1D">
      <w:pPr>
        <w:rPr>
          <w:rFonts w:ascii="Arial" w:hAnsi="Arial" w:cs="Arial"/>
          <w:b/>
          <w:bCs/>
          <w:sz w:val="22"/>
          <w:szCs w:val="22"/>
        </w:rPr>
      </w:pPr>
      <w:r>
        <w:rPr>
          <w:rFonts w:ascii="Arial" w:hAnsi="Arial" w:cs="Arial"/>
          <w:b/>
          <w:bCs/>
          <w:sz w:val="22"/>
          <w:szCs w:val="22"/>
        </w:rPr>
        <w:t xml:space="preserve">1.4 </w:t>
      </w:r>
      <w:r w:rsidRPr="00A73F1D">
        <w:rPr>
          <w:rFonts w:ascii="Arial" w:hAnsi="Arial" w:cs="Arial"/>
          <w:b/>
          <w:bCs/>
          <w:sz w:val="22"/>
          <w:szCs w:val="22"/>
        </w:rPr>
        <w:t>Budget &amp; Resource Management</w:t>
      </w:r>
    </w:p>
    <w:p w14:paraId="6DA6627C" w14:textId="77777777" w:rsidR="00A73F1D" w:rsidRPr="00A73F1D" w:rsidRDefault="00A73F1D" w:rsidP="0092110F">
      <w:pPr>
        <w:numPr>
          <w:ilvl w:val="0"/>
          <w:numId w:val="4"/>
        </w:numPr>
        <w:rPr>
          <w:rFonts w:ascii="Arial" w:hAnsi="Arial" w:cs="Arial"/>
          <w:bCs/>
          <w:sz w:val="22"/>
          <w:szCs w:val="22"/>
        </w:rPr>
      </w:pPr>
      <w:r w:rsidRPr="00A73F1D">
        <w:rPr>
          <w:rFonts w:ascii="Arial" w:hAnsi="Arial" w:cs="Arial"/>
          <w:bCs/>
          <w:sz w:val="22"/>
          <w:szCs w:val="22"/>
        </w:rPr>
        <w:t>Plan and allocate resources, including staffing (student ambassadors), equipment, and materials, to ensure that all events are delivered within budget and meet agreed specifications.</w:t>
      </w:r>
    </w:p>
    <w:p w14:paraId="231D1015" w14:textId="77777777" w:rsidR="00A73F1D" w:rsidRPr="00A73F1D" w:rsidRDefault="00A73F1D" w:rsidP="0092110F">
      <w:pPr>
        <w:numPr>
          <w:ilvl w:val="0"/>
          <w:numId w:val="4"/>
        </w:numPr>
        <w:rPr>
          <w:rFonts w:ascii="Arial" w:hAnsi="Arial" w:cs="Arial"/>
          <w:bCs/>
          <w:sz w:val="22"/>
          <w:szCs w:val="22"/>
        </w:rPr>
      </w:pPr>
      <w:r w:rsidRPr="00A73F1D">
        <w:rPr>
          <w:rFonts w:ascii="Arial" w:hAnsi="Arial" w:cs="Arial"/>
          <w:bCs/>
          <w:sz w:val="22"/>
          <w:szCs w:val="22"/>
        </w:rPr>
        <w:t>Manage and oversee the events budget, ensuring that all expenditures are justified and that they provide excellent value for money. Negotiate contracts with suppliers and external partners, ensuring cost-effective solutions.</w:t>
      </w:r>
    </w:p>
    <w:p w14:paraId="2CFEB1CC" w14:textId="77777777" w:rsidR="00A73F1D" w:rsidRPr="00A73F1D" w:rsidRDefault="00A73F1D" w:rsidP="00A73F1D">
      <w:pPr>
        <w:rPr>
          <w:rFonts w:ascii="Arial" w:hAnsi="Arial" w:cs="Arial"/>
          <w:bCs/>
          <w:sz w:val="22"/>
          <w:szCs w:val="22"/>
        </w:rPr>
      </w:pPr>
    </w:p>
    <w:p w14:paraId="41F7B37B" w14:textId="1138C843" w:rsidR="00A73F1D" w:rsidRPr="00A73F1D" w:rsidRDefault="00A73F1D" w:rsidP="00A73F1D">
      <w:pPr>
        <w:rPr>
          <w:rFonts w:ascii="Arial" w:hAnsi="Arial" w:cs="Arial"/>
          <w:b/>
          <w:bCs/>
          <w:sz w:val="22"/>
          <w:szCs w:val="22"/>
        </w:rPr>
      </w:pPr>
      <w:r>
        <w:rPr>
          <w:rFonts w:ascii="Arial" w:hAnsi="Arial" w:cs="Arial"/>
          <w:b/>
          <w:bCs/>
          <w:sz w:val="22"/>
          <w:szCs w:val="22"/>
        </w:rPr>
        <w:t xml:space="preserve">1.5 </w:t>
      </w:r>
      <w:r w:rsidRPr="00A73F1D">
        <w:rPr>
          <w:rFonts w:ascii="Arial" w:hAnsi="Arial" w:cs="Arial"/>
          <w:b/>
          <w:bCs/>
          <w:sz w:val="22"/>
          <w:szCs w:val="22"/>
        </w:rPr>
        <w:t>Evaluation &amp; Improvement</w:t>
      </w:r>
    </w:p>
    <w:p w14:paraId="56AD3D64" w14:textId="77777777" w:rsidR="00A73F1D" w:rsidRPr="00A73F1D" w:rsidRDefault="00A73F1D" w:rsidP="0092110F">
      <w:pPr>
        <w:numPr>
          <w:ilvl w:val="0"/>
          <w:numId w:val="5"/>
        </w:numPr>
        <w:rPr>
          <w:rFonts w:ascii="Arial" w:hAnsi="Arial" w:cs="Arial"/>
          <w:bCs/>
          <w:sz w:val="22"/>
          <w:szCs w:val="22"/>
        </w:rPr>
      </w:pPr>
      <w:r w:rsidRPr="00A73F1D">
        <w:rPr>
          <w:rFonts w:ascii="Arial" w:hAnsi="Arial" w:cs="Arial"/>
          <w:bCs/>
          <w:sz w:val="22"/>
          <w:szCs w:val="22"/>
        </w:rPr>
        <w:t>Support the Head of CRM with robust evaluation processes for all events, gathering feedback and data to assess their effectiveness and impact on university goals.</w:t>
      </w:r>
    </w:p>
    <w:p w14:paraId="4F18F8A6" w14:textId="77777777" w:rsidR="00A73F1D" w:rsidRPr="00A73F1D" w:rsidRDefault="00A73F1D" w:rsidP="0092110F">
      <w:pPr>
        <w:numPr>
          <w:ilvl w:val="0"/>
          <w:numId w:val="5"/>
        </w:numPr>
        <w:rPr>
          <w:rFonts w:ascii="Arial" w:hAnsi="Arial" w:cs="Arial"/>
          <w:bCs/>
          <w:sz w:val="22"/>
          <w:szCs w:val="22"/>
        </w:rPr>
      </w:pPr>
      <w:r w:rsidRPr="00A73F1D">
        <w:rPr>
          <w:rFonts w:ascii="Arial" w:hAnsi="Arial" w:cs="Arial"/>
          <w:bCs/>
          <w:sz w:val="22"/>
          <w:szCs w:val="22"/>
        </w:rPr>
        <w:t>Analyse event outcomes, using insights to inform future planning and continuously improve event delivery. Provide feedback and support stakeholders in identifying areas for improvement and creating plans to address underperformance.</w:t>
      </w:r>
    </w:p>
    <w:p w14:paraId="0C07D18C" w14:textId="77777777" w:rsidR="00A73F1D" w:rsidRPr="00A73F1D" w:rsidRDefault="00A73F1D" w:rsidP="0092110F">
      <w:pPr>
        <w:numPr>
          <w:ilvl w:val="0"/>
          <w:numId w:val="5"/>
        </w:numPr>
        <w:rPr>
          <w:rFonts w:ascii="Arial" w:hAnsi="Arial" w:cs="Arial"/>
          <w:bCs/>
          <w:sz w:val="22"/>
          <w:szCs w:val="22"/>
        </w:rPr>
      </w:pPr>
      <w:r w:rsidRPr="00A73F1D">
        <w:rPr>
          <w:rFonts w:ascii="Arial" w:hAnsi="Arial" w:cs="Arial"/>
          <w:bCs/>
          <w:sz w:val="22"/>
          <w:szCs w:val="22"/>
        </w:rPr>
        <w:t>Provide regular reports to senior management on event performance, presenting successes and pinpointing areas for improvement. Use data-driven insights to inform strategic decision-making and enhance the university’s engagement initiatives and recruitment outcomes.</w:t>
      </w:r>
    </w:p>
    <w:p w14:paraId="22FEA826" w14:textId="77777777" w:rsidR="00A73F1D" w:rsidRPr="00A73F1D" w:rsidRDefault="00A73F1D" w:rsidP="00A73F1D">
      <w:pPr>
        <w:rPr>
          <w:rFonts w:ascii="Arial" w:hAnsi="Arial" w:cs="Arial"/>
          <w:bCs/>
          <w:sz w:val="22"/>
          <w:szCs w:val="22"/>
        </w:rPr>
      </w:pPr>
    </w:p>
    <w:p w14:paraId="1E858DCD" w14:textId="7C85142F" w:rsidR="00A73F1D" w:rsidRPr="00A73F1D" w:rsidRDefault="00A73F1D" w:rsidP="00A73F1D">
      <w:pPr>
        <w:rPr>
          <w:rFonts w:ascii="Arial" w:hAnsi="Arial" w:cs="Arial"/>
          <w:b/>
          <w:bCs/>
          <w:sz w:val="22"/>
          <w:szCs w:val="22"/>
        </w:rPr>
      </w:pPr>
      <w:r>
        <w:rPr>
          <w:rFonts w:ascii="Arial" w:hAnsi="Arial" w:cs="Arial"/>
          <w:b/>
          <w:bCs/>
          <w:sz w:val="22"/>
          <w:szCs w:val="22"/>
        </w:rPr>
        <w:t xml:space="preserve">1.6 </w:t>
      </w:r>
      <w:r w:rsidRPr="00A73F1D">
        <w:rPr>
          <w:rFonts w:ascii="Arial" w:hAnsi="Arial" w:cs="Arial"/>
          <w:b/>
          <w:bCs/>
          <w:sz w:val="22"/>
          <w:szCs w:val="22"/>
        </w:rPr>
        <w:t>Compliance &amp; Risk Management</w:t>
      </w:r>
    </w:p>
    <w:p w14:paraId="049DBCB4" w14:textId="77777777" w:rsidR="00A73F1D" w:rsidRPr="00A73F1D" w:rsidRDefault="00A73F1D" w:rsidP="0092110F">
      <w:pPr>
        <w:numPr>
          <w:ilvl w:val="0"/>
          <w:numId w:val="6"/>
        </w:numPr>
        <w:rPr>
          <w:rFonts w:ascii="Arial" w:hAnsi="Arial" w:cs="Arial"/>
          <w:bCs/>
          <w:sz w:val="22"/>
          <w:szCs w:val="22"/>
        </w:rPr>
      </w:pPr>
      <w:r w:rsidRPr="00A73F1D">
        <w:rPr>
          <w:rFonts w:ascii="Arial" w:hAnsi="Arial" w:cs="Arial"/>
          <w:bCs/>
          <w:sz w:val="22"/>
          <w:szCs w:val="22"/>
        </w:rPr>
        <w:t>Develop and implement comprehensive risk management strategies for all events, ensuring compliance with legal and university policies while safeguarding the university's reputation and operational success.</w:t>
      </w:r>
    </w:p>
    <w:p w14:paraId="4D90375A" w14:textId="77777777" w:rsidR="00A73F1D" w:rsidRDefault="00A73F1D" w:rsidP="00A73F1D">
      <w:pPr>
        <w:rPr>
          <w:rFonts w:ascii="Arial" w:hAnsi="Arial" w:cs="Arial"/>
          <w:bCs/>
          <w:sz w:val="22"/>
          <w:szCs w:val="22"/>
        </w:rPr>
      </w:pPr>
    </w:p>
    <w:p w14:paraId="5CCECA0A" w14:textId="77777777" w:rsidR="006E5F6C" w:rsidRDefault="006E5F6C" w:rsidP="00FD0A74">
      <w:pPr>
        <w:tabs>
          <w:tab w:val="left" w:pos="851"/>
        </w:tabs>
        <w:spacing w:after="120" w:line="288" w:lineRule="auto"/>
        <w:rPr>
          <w:rFonts w:ascii="Neue Haas Grotesk Text Pro" w:hAnsi="Neue Haas Grotesk Text Pro" w:cs="Circular Pro Book"/>
        </w:rPr>
      </w:pPr>
    </w:p>
    <w:p w14:paraId="0429DAA5" w14:textId="77777777" w:rsidR="006E5F6C" w:rsidRDefault="006E5F6C" w:rsidP="006E5F6C">
      <w:pPr>
        <w:pStyle w:val="paragraph"/>
        <w:spacing w:before="0" w:beforeAutospacing="0" w:after="0" w:afterAutospacing="0"/>
        <w:textAlignment w:val="baseline"/>
        <w:rPr>
          <w:rStyle w:val="eop"/>
          <w:rFonts w:ascii="Neue Haas Grotesk Text Pro" w:hAnsi="Neue Haas Grotesk Text Pro" w:cs="Segoe UI"/>
          <w:sz w:val="28"/>
          <w:szCs w:val="28"/>
        </w:rPr>
      </w:pPr>
      <w:bookmarkStart w:id="0" w:name="_Hlk156307019"/>
      <w:r>
        <w:rPr>
          <w:rStyle w:val="normaltextrun"/>
          <w:rFonts w:ascii="Neue Haas Grotesk Text Pro" w:hAnsi="Neue Haas Grotesk Text Pro" w:cs="Segoe UI"/>
          <w:b/>
          <w:bCs/>
          <w:caps/>
          <w:sz w:val="28"/>
          <w:szCs w:val="28"/>
        </w:rPr>
        <w:t xml:space="preserve">02 </w:t>
      </w:r>
      <w:r>
        <w:rPr>
          <w:rStyle w:val="tabchar"/>
          <w:rFonts w:ascii="Calibri" w:hAnsi="Calibri" w:cs="Calibri"/>
          <w:sz w:val="28"/>
          <w:szCs w:val="28"/>
        </w:rPr>
        <w:tab/>
      </w:r>
      <w:r>
        <w:rPr>
          <w:rStyle w:val="normaltextrun"/>
          <w:rFonts w:ascii="Neue Haas Grotesk Text Pro" w:hAnsi="Neue Haas Grotesk Text Pro" w:cs="Segoe UI"/>
          <w:b/>
          <w:bCs/>
          <w:caps/>
          <w:sz w:val="28"/>
          <w:szCs w:val="28"/>
        </w:rPr>
        <w:t>DUTIES OF ALL STAFF</w:t>
      </w:r>
      <w:r>
        <w:rPr>
          <w:rStyle w:val="eop"/>
          <w:rFonts w:ascii="Neue Haas Grotesk Text Pro" w:hAnsi="Neue Haas Grotesk Text Pro" w:cs="Segoe UI"/>
          <w:sz w:val="28"/>
          <w:szCs w:val="28"/>
        </w:rPr>
        <w:t> </w:t>
      </w:r>
    </w:p>
    <w:p w14:paraId="54B5ACD4"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58B42664" w14:textId="77777777" w:rsidR="006E5F6C" w:rsidRDefault="006E5F6C" w:rsidP="006E5F6C">
      <w:pPr>
        <w:pStyle w:val="paragraph"/>
        <w:spacing w:before="0" w:beforeAutospacing="0" w:after="0" w:afterAutospacing="0"/>
        <w:textAlignment w:val="baseline"/>
        <w:rPr>
          <w:rStyle w:val="eop"/>
          <w:rFonts w:ascii="Neue Haas Grotesk Text Pro" w:hAnsi="Neue Haas Grotesk Text Pro" w:cs="Segoe UI"/>
          <w:sz w:val="20"/>
          <w:szCs w:val="20"/>
        </w:rPr>
      </w:pPr>
      <w:bookmarkStart w:id="1" w:name="_Hlk156312999"/>
      <w:r>
        <w:rPr>
          <w:rStyle w:val="normaltextrun"/>
          <w:rFonts w:ascii="Neue Haas Grotesk Text Pro" w:hAnsi="Neue Haas Grotesk Text Pro" w:cs="Segoe UI"/>
          <w:sz w:val="20"/>
          <w:szCs w:val="20"/>
        </w:rPr>
        <w:t xml:space="preserve">2.1 </w:t>
      </w:r>
      <w:r>
        <w:rPr>
          <w:rStyle w:val="tabchar"/>
          <w:rFonts w:ascii="Calibri" w:hAnsi="Calibri" w:cs="Calibri"/>
          <w:sz w:val="20"/>
          <w:szCs w:val="20"/>
        </w:rPr>
        <w:tab/>
      </w:r>
      <w:r>
        <w:rPr>
          <w:rStyle w:val="normaltextrun"/>
          <w:rFonts w:ascii="Neue Haas Grotesk Text Pro" w:hAnsi="Neue Haas Grotesk Text Pro" w:cs="Segoe UI"/>
          <w:sz w:val="20"/>
          <w:szCs w:val="20"/>
        </w:rPr>
        <w:t xml:space="preserve">To undertake such other duties as are within the scope and spirit of the job purpose, the </w:t>
      </w:r>
      <w:r>
        <w:rPr>
          <w:rStyle w:val="tabchar"/>
          <w:rFonts w:ascii="Calibri" w:hAnsi="Calibri" w:cs="Calibri"/>
          <w:sz w:val="20"/>
          <w:szCs w:val="20"/>
        </w:rPr>
        <w:tab/>
      </w:r>
      <w:r>
        <w:rPr>
          <w:rStyle w:val="normaltextrun"/>
          <w:rFonts w:ascii="Neue Haas Grotesk Text Pro" w:hAnsi="Neue Haas Grotesk Text Pro" w:cs="Segoe UI"/>
          <w:sz w:val="20"/>
          <w:szCs w:val="20"/>
        </w:rPr>
        <w:t>job title, and the grade.</w:t>
      </w:r>
      <w:r>
        <w:rPr>
          <w:rStyle w:val="eop"/>
          <w:rFonts w:ascii="Neue Haas Grotesk Text Pro" w:hAnsi="Neue Haas Grotesk Text Pro" w:cs="Segoe UI"/>
          <w:sz w:val="20"/>
          <w:szCs w:val="20"/>
        </w:rPr>
        <w:t> </w:t>
      </w:r>
    </w:p>
    <w:p w14:paraId="1231C151"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19D204FD" w14:textId="77777777" w:rsidR="00ED53B2" w:rsidRDefault="006E5F6C" w:rsidP="006E5F6C">
      <w:pPr>
        <w:pStyle w:val="paragraph"/>
        <w:spacing w:before="0" w:beforeAutospacing="0" w:after="0" w:afterAutospacing="0"/>
        <w:textAlignment w:val="baseline"/>
        <w:rPr>
          <w:rStyle w:val="tabchar"/>
          <w:rFonts w:ascii="Calibri" w:hAnsi="Calibri" w:cs="Calibri"/>
          <w:sz w:val="20"/>
          <w:szCs w:val="20"/>
        </w:rPr>
      </w:pPr>
      <w:r>
        <w:rPr>
          <w:rStyle w:val="normaltextrun"/>
          <w:rFonts w:ascii="Neue Haas Grotesk Text Pro" w:hAnsi="Neue Haas Grotesk Text Pro" w:cs="Segoe UI"/>
          <w:sz w:val="20"/>
          <w:szCs w:val="20"/>
        </w:rPr>
        <w:t xml:space="preserve">2.2 </w:t>
      </w:r>
      <w:r>
        <w:rPr>
          <w:rStyle w:val="tabchar"/>
          <w:rFonts w:ascii="Calibri" w:hAnsi="Calibri" w:cs="Calibri"/>
          <w:sz w:val="20"/>
          <w:szCs w:val="20"/>
        </w:rPr>
        <w:tab/>
      </w:r>
      <w:r w:rsidR="00ED53B2">
        <w:rPr>
          <w:rStyle w:val="normaltextrun"/>
          <w:rFonts w:ascii="Neue Haas Grotesk Text Pro" w:hAnsi="Neue Haas Grotesk Text Pro" w:cs="Segoe UI"/>
          <w:sz w:val="20"/>
          <w:szCs w:val="20"/>
        </w:rPr>
        <w:t xml:space="preserve">Maintain and promote health, safety &amp; wellbeing awareness and commitment within the </w:t>
      </w:r>
      <w:r w:rsidR="00ED53B2">
        <w:rPr>
          <w:rStyle w:val="tabchar"/>
          <w:rFonts w:ascii="Calibri" w:hAnsi="Calibri" w:cs="Calibri"/>
          <w:sz w:val="20"/>
          <w:szCs w:val="20"/>
        </w:rPr>
        <w:tab/>
      </w:r>
      <w:r w:rsidR="00ED53B2">
        <w:rPr>
          <w:rStyle w:val="normaltextrun"/>
          <w:rFonts w:ascii="Neue Haas Grotesk Text Pro" w:hAnsi="Neue Haas Grotesk Text Pro" w:cs="Segoe UI"/>
          <w:sz w:val="20"/>
          <w:szCs w:val="20"/>
        </w:rPr>
        <w:t>framework of the University's Health, Safety &amp; Wellbeing policy.</w:t>
      </w:r>
      <w:r w:rsidR="00ED53B2">
        <w:rPr>
          <w:rStyle w:val="eop"/>
          <w:rFonts w:ascii="Neue Haas Grotesk Text Pro" w:hAnsi="Neue Haas Grotesk Text Pro" w:cs="Segoe UI"/>
          <w:sz w:val="20"/>
          <w:szCs w:val="20"/>
        </w:rPr>
        <w:t> </w:t>
      </w:r>
    </w:p>
    <w:p w14:paraId="2916191B"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4FCDE751" w14:textId="77777777" w:rsidR="006E5F6C" w:rsidRPr="00ED53B2" w:rsidRDefault="006E5F6C" w:rsidP="006E5F6C">
      <w:pPr>
        <w:pStyle w:val="paragraph"/>
        <w:spacing w:before="0" w:beforeAutospacing="0" w:after="0" w:afterAutospacing="0"/>
        <w:textAlignment w:val="baseline"/>
        <w:rPr>
          <w:rStyle w:val="eop"/>
          <w:rFonts w:ascii="Calibri" w:hAnsi="Calibri" w:cs="Calibri"/>
          <w:sz w:val="20"/>
          <w:szCs w:val="20"/>
        </w:rPr>
      </w:pPr>
      <w:r>
        <w:rPr>
          <w:rStyle w:val="normaltextrun"/>
          <w:rFonts w:ascii="Neue Haas Grotesk Text Pro" w:hAnsi="Neue Haas Grotesk Text Pro" w:cs="Segoe UI"/>
          <w:sz w:val="20"/>
          <w:szCs w:val="20"/>
        </w:rPr>
        <w:t>2.3</w:t>
      </w:r>
      <w:r>
        <w:rPr>
          <w:rStyle w:val="tabchar"/>
          <w:rFonts w:ascii="Calibri" w:hAnsi="Calibri" w:cs="Calibri"/>
          <w:sz w:val="20"/>
          <w:szCs w:val="20"/>
        </w:rPr>
        <w:tab/>
      </w:r>
      <w:r w:rsidR="00ED53B2">
        <w:rPr>
          <w:rStyle w:val="normaltextrun"/>
          <w:rFonts w:ascii="Neue Haas Grotesk Text Pro" w:hAnsi="Neue Haas Grotesk Text Pro" w:cs="Segoe UI"/>
          <w:sz w:val="20"/>
          <w:szCs w:val="20"/>
        </w:rPr>
        <w:t xml:space="preserve">Take responsibility for health and safety of yourself and others in carrying out the duties </w:t>
      </w:r>
      <w:r w:rsidR="00ED53B2">
        <w:rPr>
          <w:rStyle w:val="tabchar"/>
          <w:rFonts w:ascii="Calibri" w:hAnsi="Calibri" w:cs="Calibri"/>
          <w:sz w:val="20"/>
          <w:szCs w:val="20"/>
        </w:rPr>
        <w:tab/>
      </w:r>
      <w:r w:rsidR="00ED53B2">
        <w:rPr>
          <w:rStyle w:val="normaltextrun"/>
          <w:rFonts w:ascii="Neue Haas Grotesk Text Pro" w:hAnsi="Neue Haas Grotesk Text Pro" w:cs="Segoe UI"/>
          <w:sz w:val="20"/>
          <w:szCs w:val="20"/>
        </w:rPr>
        <w:t>of the role. </w:t>
      </w:r>
      <w:r w:rsidR="00ED53B2">
        <w:rPr>
          <w:rStyle w:val="eop"/>
          <w:rFonts w:ascii="Neue Haas Grotesk Text Pro" w:hAnsi="Neue Haas Grotesk Text Pro" w:cs="Segoe UI"/>
          <w:sz w:val="20"/>
          <w:szCs w:val="20"/>
        </w:rPr>
        <w:t> </w:t>
      </w:r>
    </w:p>
    <w:p w14:paraId="292FE558"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2D7E2F6C" w14:textId="77777777" w:rsidR="006E5F6C" w:rsidRDefault="006E5F6C" w:rsidP="006E5F6C">
      <w:pPr>
        <w:pStyle w:val="paragraph"/>
        <w:spacing w:before="0" w:beforeAutospacing="0" w:after="0" w:afterAutospacing="0"/>
        <w:textAlignment w:val="baseline"/>
        <w:rPr>
          <w:rStyle w:val="eop"/>
          <w:rFonts w:ascii="Neue Haas Grotesk Text Pro" w:hAnsi="Neue Haas Grotesk Text Pro" w:cs="Segoe UI"/>
          <w:sz w:val="20"/>
          <w:szCs w:val="20"/>
        </w:rPr>
      </w:pPr>
      <w:r>
        <w:rPr>
          <w:rStyle w:val="normaltextrun"/>
          <w:rFonts w:ascii="Neue Haas Grotesk Text Pro" w:hAnsi="Neue Haas Grotesk Text Pro" w:cs="Segoe UI"/>
          <w:sz w:val="20"/>
          <w:szCs w:val="20"/>
        </w:rPr>
        <w:t>2.4</w:t>
      </w:r>
      <w:r>
        <w:rPr>
          <w:rStyle w:val="tabchar"/>
          <w:rFonts w:ascii="Calibri" w:hAnsi="Calibri" w:cs="Calibri"/>
          <w:sz w:val="20"/>
          <w:szCs w:val="20"/>
        </w:rPr>
        <w:tab/>
      </w:r>
      <w:r w:rsidR="00ED53B2">
        <w:rPr>
          <w:rStyle w:val="normaltextrun"/>
          <w:rFonts w:ascii="Neue Haas Grotesk Text Pro" w:hAnsi="Neue Haas Grotesk Text Pro" w:cs="Segoe UI"/>
          <w:sz w:val="20"/>
          <w:szCs w:val="20"/>
        </w:rPr>
        <w:t>To promote equality, diversity and inclusion in your performance of your duties.</w:t>
      </w:r>
    </w:p>
    <w:p w14:paraId="5CEDFC87"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30FDAD06" w14:textId="77777777" w:rsidR="006E5F6C" w:rsidRDefault="006E5F6C" w:rsidP="006E5F6C">
      <w:pPr>
        <w:pStyle w:val="paragraph"/>
        <w:spacing w:before="0" w:beforeAutospacing="0" w:after="0" w:afterAutospacing="0"/>
        <w:textAlignment w:val="baseline"/>
        <w:rPr>
          <w:rStyle w:val="eop"/>
          <w:rFonts w:ascii="Neue Haas Grotesk Text Pro" w:hAnsi="Neue Haas Grotesk Text Pro" w:cs="Segoe UI"/>
          <w:sz w:val="20"/>
          <w:szCs w:val="20"/>
        </w:rPr>
      </w:pPr>
      <w:r>
        <w:rPr>
          <w:rStyle w:val="normaltextrun"/>
          <w:rFonts w:ascii="Neue Haas Grotesk Text Pro" w:hAnsi="Neue Haas Grotesk Text Pro" w:cs="Segoe UI"/>
          <w:sz w:val="20"/>
          <w:szCs w:val="20"/>
        </w:rPr>
        <w:t>2.5</w:t>
      </w:r>
      <w:r>
        <w:rPr>
          <w:rStyle w:val="tabchar"/>
          <w:rFonts w:ascii="Calibri" w:hAnsi="Calibri" w:cs="Calibri"/>
          <w:sz w:val="20"/>
          <w:szCs w:val="20"/>
        </w:rPr>
        <w:tab/>
      </w:r>
      <w:r>
        <w:rPr>
          <w:rStyle w:val="normaltextrun"/>
          <w:rFonts w:ascii="Neue Haas Grotesk Text Pro" w:hAnsi="Neue Haas Grotesk Text Pro" w:cs="Segoe UI"/>
          <w:sz w:val="20"/>
          <w:szCs w:val="20"/>
        </w:rPr>
        <w:t xml:space="preserve">Undertake any other work and hours of work as required to commensurate with the level </w:t>
      </w:r>
      <w:r>
        <w:rPr>
          <w:rStyle w:val="tabchar"/>
          <w:rFonts w:ascii="Calibri" w:hAnsi="Calibri" w:cs="Calibri"/>
          <w:sz w:val="20"/>
          <w:szCs w:val="20"/>
        </w:rPr>
        <w:tab/>
      </w:r>
      <w:r>
        <w:rPr>
          <w:rStyle w:val="normaltextrun"/>
          <w:rFonts w:ascii="Neue Haas Grotesk Text Pro" w:hAnsi="Neue Haas Grotesk Text Pro" w:cs="Segoe UI"/>
          <w:sz w:val="20"/>
          <w:szCs w:val="20"/>
        </w:rPr>
        <w:t>and responsibility of the post.</w:t>
      </w:r>
      <w:r>
        <w:rPr>
          <w:rStyle w:val="eop"/>
          <w:rFonts w:ascii="Neue Haas Grotesk Text Pro" w:hAnsi="Neue Haas Grotesk Text Pro" w:cs="Segoe UI"/>
          <w:sz w:val="20"/>
          <w:szCs w:val="20"/>
        </w:rPr>
        <w:t> </w:t>
      </w:r>
    </w:p>
    <w:p w14:paraId="0EE37AD3"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47EBBA9B" w14:textId="77777777" w:rsidR="006E5F6C" w:rsidRDefault="006E5F6C" w:rsidP="006E5F6C">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Neue Haas Grotesk Text Pro" w:hAnsi="Neue Haas Grotesk Text Pro" w:cs="Segoe UI"/>
          <w:sz w:val="20"/>
          <w:szCs w:val="20"/>
        </w:rPr>
        <w:t>2.6</w:t>
      </w:r>
      <w:r>
        <w:rPr>
          <w:rStyle w:val="tabchar"/>
          <w:rFonts w:ascii="Calibri" w:hAnsi="Calibri" w:cs="Calibri"/>
          <w:sz w:val="20"/>
          <w:szCs w:val="20"/>
        </w:rPr>
        <w:tab/>
      </w:r>
      <w:r>
        <w:rPr>
          <w:rStyle w:val="normaltextrun"/>
          <w:rFonts w:ascii="Neue Haas Grotesk Text Pro" w:hAnsi="Neue Haas Grotesk Text Pro" w:cs="Segoe UI"/>
          <w:sz w:val="20"/>
          <w:szCs w:val="20"/>
        </w:rPr>
        <w:t xml:space="preserve">To actively participate in learning and development to meet the requirements of your role </w:t>
      </w:r>
      <w:r>
        <w:rPr>
          <w:rStyle w:val="tabchar"/>
          <w:rFonts w:ascii="Calibri" w:hAnsi="Calibri" w:cs="Calibri"/>
          <w:sz w:val="20"/>
          <w:szCs w:val="20"/>
        </w:rPr>
        <w:tab/>
      </w:r>
      <w:r>
        <w:rPr>
          <w:rStyle w:val="normaltextrun"/>
          <w:rFonts w:ascii="Neue Haas Grotesk Text Pro" w:hAnsi="Neue Haas Grotesk Text Pro" w:cs="Segoe UI"/>
          <w:sz w:val="20"/>
          <w:szCs w:val="20"/>
        </w:rPr>
        <w:t>and the University.</w:t>
      </w:r>
      <w:r>
        <w:rPr>
          <w:rStyle w:val="normaltextrun"/>
          <w:rFonts w:ascii="Arial" w:hAnsi="Arial" w:cs="Arial"/>
          <w:color w:val="000000"/>
          <w:sz w:val="22"/>
          <w:szCs w:val="22"/>
        </w:rPr>
        <w:t> </w:t>
      </w:r>
      <w:r>
        <w:rPr>
          <w:rStyle w:val="eop"/>
          <w:rFonts w:ascii="Arial" w:hAnsi="Arial" w:cs="Arial"/>
          <w:color w:val="000000"/>
          <w:sz w:val="22"/>
          <w:szCs w:val="22"/>
        </w:rPr>
        <w:t> </w:t>
      </w:r>
    </w:p>
    <w:p w14:paraId="63BD915E" w14:textId="77777777" w:rsidR="00A73F1D" w:rsidRDefault="00A73F1D" w:rsidP="006E5F6C">
      <w:pPr>
        <w:pStyle w:val="paragraph"/>
        <w:spacing w:before="0" w:beforeAutospacing="0" w:after="0" w:afterAutospacing="0"/>
        <w:textAlignment w:val="baseline"/>
        <w:rPr>
          <w:rStyle w:val="eop"/>
          <w:rFonts w:ascii="Arial" w:hAnsi="Arial" w:cs="Arial"/>
          <w:color w:val="000000"/>
          <w:sz w:val="22"/>
          <w:szCs w:val="22"/>
        </w:rPr>
      </w:pPr>
    </w:p>
    <w:p w14:paraId="569533E3" w14:textId="5DDC6D25" w:rsidR="00A73F1D" w:rsidRPr="00A73F1D" w:rsidRDefault="00A73F1D" w:rsidP="00A73F1D">
      <w:pPr>
        <w:pStyle w:val="paragraph"/>
        <w:spacing w:before="0" w:beforeAutospacing="0" w:after="0" w:afterAutospacing="0"/>
        <w:ind w:left="720" w:hanging="720"/>
        <w:textAlignment w:val="baseline"/>
        <w:rPr>
          <w:rFonts w:ascii="Neue Haas Grotesk Text Pro" w:hAnsi="Neue Haas Grotesk Text Pro" w:cs="Segoe UI"/>
          <w:sz w:val="20"/>
          <w:szCs w:val="20"/>
          <w:lang w:val="en-US"/>
        </w:rPr>
      </w:pPr>
      <w:r>
        <w:rPr>
          <w:rStyle w:val="eop"/>
          <w:rFonts w:ascii="Arial" w:hAnsi="Arial" w:cs="Arial"/>
          <w:color w:val="000000"/>
          <w:sz w:val="22"/>
          <w:szCs w:val="22"/>
        </w:rPr>
        <w:t>2.7</w:t>
      </w:r>
      <w:r>
        <w:rPr>
          <w:rStyle w:val="eop"/>
          <w:rFonts w:ascii="Arial" w:hAnsi="Arial" w:cs="Arial"/>
          <w:color w:val="000000"/>
          <w:sz w:val="22"/>
          <w:szCs w:val="22"/>
        </w:rPr>
        <w:tab/>
      </w:r>
      <w:r w:rsidRPr="00A73F1D">
        <w:rPr>
          <w:rStyle w:val="eop"/>
          <w:rFonts w:ascii="Neue Haas Grotesk Text Pro" w:hAnsi="Neue Haas Grotesk Text Pro" w:cs="Arial"/>
          <w:color w:val="000000"/>
          <w:sz w:val="20"/>
          <w:szCs w:val="20"/>
        </w:rPr>
        <w:t>To take responsibility for safeguarding of children and vulnerable adults as a member of UCA staff.</w:t>
      </w:r>
    </w:p>
    <w:bookmarkEnd w:id="0"/>
    <w:bookmarkEnd w:id="1"/>
    <w:p w14:paraId="3962B0DD" w14:textId="77777777" w:rsidR="006E5F6C" w:rsidRDefault="006E5F6C" w:rsidP="00FD0A74">
      <w:pPr>
        <w:tabs>
          <w:tab w:val="left" w:pos="851"/>
        </w:tabs>
        <w:spacing w:after="120" w:line="288" w:lineRule="auto"/>
        <w:rPr>
          <w:rFonts w:ascii="Neue Haas Grotesk Text Pro" w:hAnsi="Neue Haas Grotesk Text Pro" w:cs="Circular Pro Book"/>
        </w:rPr>
      </w:pPr>
    </w:p>
    <w:p w14:paraId="1A27DEFC" w14:textId="77777777" w:rsidR="00A65ECB" w:rsidRDefault="00A65ECB" w:rsidP="009806F1">
      <w:pPr>
        <w:tabs>
          <w:tab w:val="left" w:pos="851"/>
        </w:tabs>
        <w:spacing w:after="120" w:line="288" w:lineRule="auto"/>
        <w:ind w:left="850" w:hanging="850"/>
        <w:rPr>
          <w:rFonts w:ascii="Neue Haas Grotesk Text Pro" w:hAnsi="Neue Haas Grotesk Text Pro" w:cs="Circular Pro Book"/>
        </w:rPr>
      </w:pPr>
    </w:p>
    <w:p w14:paraId="06A23514" w14:textId="77777777" w:rsidR="000144F8" w:rsidRPr="0005277A" w:rsidRDefault="000144F8" w:rsidP="009806F1">
      <w:pPr>
        <w:tabs>
          <w:tab w:val="left" w:pos="851"/>
        </w:tabs>
        <w:spacing w:after="120" w:line="288" w:lineRule="auto"/>
        <w:ind w:left="850" w:hanging="850"/>
        <w:rPr>
          <w:rFonts w:ascii="Neue Haas Grotesk Text Pro" w:hAnsi="Neue Haas Grotesk Text Pro" w:cs="Circular Pro Book"/>
        </w:rPr>
      </w:pPr>
    </w:p>
    <w:p w14:paraId="17DAF757" w14:textId="77777777" w:rsidR="004104E2" w:rsidRPr="0005277A" w:rsidRDefault="004104E2" w:rsidP="00E96913">
      <w:pPr>
        <w:pStyle w:val="ListParagraph"/>
        <w:tabs>
          <w:tab w:val="left" w:pos="851"/>
        </w:tabs>
        <w:spacing w:after="120" w:line="288" w:lineRule="auto"/>
        <w:contextualSpacing w:val="0"/>
        <w:rPr>
          <w:rFonts w:ascii="Neue Haas Grotesk Text Pro" w:hAnsi="Neue Haas Grotesk Text Pro" w:cs="Circular Pro Book"/>
          <w:sz w:val="20"/>
          <w:szCs w:val="20"/>
        </w:rPr>
      </w:pPr>
    </w:p>
    <w:p w14:paraId="464F8B7D" w14:textId="77777777" w:rsidR="00F15FA7" w:rsidRPr="00AA26E5" w:rsidRDefault="00F15FA7" w:rsidP="00E96913">
      <w:pPr>
        <w:tabs>
          <w:tab w:val="left" w:pos="851"/>
        </w:tabs>
        <w:spacing w:after="120" w:line="288" w:lineRule="auto"/>
        <w:rPr>
          <w:rFonts w:ascii="Neue Haas Grotesk Text Pro" w:eastAsia="Cambria" w:hAnsi="Neue Haas Grotesk Text Pro" w:cs="Circular Pro Book"/>
          <w:b/>
          <w:bCs/>
          <w:sz w:val="28"/>
          <w:szCs w:val="26"/>
        </w:rPr>
        <w:sectPr w:rsidR="00F15FA7" w:rsidRPr="00AA26E5" w:rsidSect="00AD0608">
          <w:headerReference w:type="default" r:id="rId12"/>
          <w:footerReference w:type="default" r:id="rId13"/>
          <w:headerReference w:type="first" r:id="rId14"/>
          <w:footerReference w:type="first" r:id="rId15"/>
          <w:pgSz w:w="11906" w:h="16838"/>
          <w:pgMar w:top="1361" w:right="1361" w:bottom="1361" w:left="1361" w:header="709" w:footer="709" w:gutter="0"/>
          <w:cols w:space="708"/>
          <w:docGrid w:linePitch="360"/>
        </w:sectPr>
      </w:pPr>
    </w:p>
    <w:tbl>
      <w:tblPr>
        <w:tblW w:w="5000" w:type="pct"/>
        <w:tblBorders>
          <w:insideH w:val="single" w:sz="2" w:space="0" w:color="auto"/>
        </w:tblBorders>
        <w:tblLook w:val="04A0" w:firstRow="1" w:lastRow="0" w:firstColumn="1" w:lastColumn="0" w:noHBand="0" w:noVBand="1"/>
      </w:tblPr>
      <w:tblGrid>
        <w:gridCol w:w="580"/>
        <w:gridCol w:w="9591"/>
        <w:gridCol w:w="1284"/>
        <w:gridCol w:w="1324"/>
        <w:gridCol w:w="1179"/>
      </w:tblGrid>
      <w:tr w:rsidR="00545B5D" w:rsidRPr="0005277A" w14:paraId="03D93D38" w14:textId="77777777" w:rsidTr="00CB588C">
        <w:trPr>
          <w:cantSplit/>
        </w:trPr>
        <w:tc>
          <w:tcPr>
            <w:tcW w:w="3643" w:type="pct"/>
            <w:gridSpan w:val="2"/>
            <w:shd w:val="clear" w:color="auto" w:fill="auto"/>
            <w:vAlign w:val="center"/>
          </w:tcPr>
          <w:p w14:paraId="74A70DCD" w14:textId="77777777" w:rsidR="00B0789D" w:rsidRPr="00545B5D" w:rsidRDefault="00545B5D" w:rsidP="00115FDB">
            <w:pPr>
              <w:tabs>
                <w:tab w:val="left" w:pos="851"/>
              </w:tabs>
              <w:spacing w:before="120" w:after="120"/>
              <w:rPr>
                <w:rFonts w:ascii="Neue Haas Grotesk Text Pro" w:eastAsia="Calibri" w:hAnsi="Neue Haas Grotesk Text Pro" w:cs="Circular Pro Black"/>
                <w:b/>
                <w:bCs/>
                <w:sz w:val="28"/>
                <w:szCs w:val="28"/>
                <w:lang w:val="en-US"/>
              </w:rPr>
            </w:pPr>
            <w:bookmarkStart w:id="2" w:name="_Hlk109211881"/>
            <w:r w:rsidRPr="00545B5D">
              <w:rPr>
                <w:rFonts w:ascii="Neue Haas Grotesk Text Pro" w:hAnsi="Neue Haas Grotesk Text Pro" w:cs="Circular Pro Black"/>
                <w:b/>
                <w:bCs/>
                <w:caps/>
                <w:sz w:val="28"/>
                <w:szCs w:val="28"/>
              </w:rPr>
              <w:lastRenderedPageBreak/>
              <w:t>0</w:t>
            </w:r>
            <w:r w:rsidR="006E5F6C">
              <w:rPr>
                <w:rFonts w:ascii="Neue Haas Grotesk Text Pro" w:hAnsi="Neue Haas Grotesk Text Pro" w:cs="Circular Pro Black"/>
                <w:b/>
                <w:bCs/>
                <w:caps/>
                <w:sz w:val="28"/>
                <w:szCs w:val="28"/>
              </w:rPr>
              <w:t>3</w:t>
            </w:r>
            <w:r w:rsidRPr="00545B5D">
              <w:rPr>
                <w:rFonts w:ascii="Neue Haas Grotesk Text Pro" w:hAnsi="Neue Haas Grotesk Text Pro" w:cs="Circular Pro Black"/>
                <w:b/>
                <w:bCs/>
                <w:caps/>
                <w:sz w:val="28"/>
                <w:szCs w:val="28"/>
              </w:rPr>
              <w:tab/>
              <w:t>Selection Matrix</w:t>
            </w:r>
          </w:p>
        </w:tc>
        <w:tc>
          <w:tcPr>
            <w:tcW w:w="460" w:type="pct"/>
            <w:shd w:val="clear" w:color="auto" w:fill="auto"/>
            <w:vAlign w:val="center"/>
          </w:tcPr>
          <w:p w14:paraId="47C9780B" w14:textId="77777777"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Essential</w:t>
            </w:r>
          </w:p>
        </w:tc>
        <w:tc>
          <w:tcPr>
            <w:tcW w:w="474" w:type="pct"/>
            <w:shd w:val="clear" w:color="auto" w:fill="auto"/>
            <w:vAlign w:val="center"/>
          </w:tcPr>
          <w:p w14:paraId="170F2088" w14:textId="77777777"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Desirable</w:t>
            </w:r>
          </w:p>
        </w:tc>
        <w:tc>
          <w:tcPr>
            <w:tcW w:w="422" w:type="pct"/>
            <w:shd w:val="clear" w:color="auto" w:fill="auto"/>
            <w:vAlign w:val="center"/>
          </w:tcPr>
          <w:p w14:paraId="3A5FAF6A" w14:textId="77777777"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Used to shortlist</w:t>
            </w:r>
          </w:p>
        </w:tc>
      </w:tr>
      <w:tr w:rsidR="00B0789D" w:rsidRPr="0005277A" w14:paraId="7CDF7535" w14:textId="77777777" w:rsidTr="0060626D">
        <w:trPr>
          <w:cantSplit/>
        </w:trPr>
        <w:tc>
          <w:tcPr>
            <w:tcW w:w="5000" w:type="pct"/>
            <w:gridSpan w:val="5"/>
            <w:shd w:val="clear" w:color="auto" w:fill="auto"/>
            <w:vAlign w:val="center"/>
          </w:tcPr>
          <w:p w14:paraId="400E3A4D" w14:textId="77777777" w:rsidR="00B0789D" w:rsidRPr="00B3289D" w:rsidRDefault="00B0789D" w:rsidP="00115FDB">
            <w:pPr>
              <w:tabs>
                <w:tab w:val="left" w:pos="851"/>
              </w:tabs>
              <w:spacing w:before="120" w:after="120"/>
              <w:rPr>
                <w:rFonts w:ascii="Neue Haas Grotesk Text Pro" w:eastAsia="Calibri" w:hAnsi="Neue Haas Grotesk Text Pro" w:cs="Circular Pro Black"/>
                <w:sz w:val="24"/>
                <w:szCs w:val="24"/>
                <w:lang w:val="en-US"/>
              </w:rPr>
            </w:pPr>
            <w:r w:rsidRPr="00B3289D">
              <w:rPr>
                <w:rFonts w:ascii="Neue Haas Grotesk Text Pro" w:eastAsia="Calibri" w:hAnsi="Neue Haas Grotesk Text Pro" w:cs="Circular Pro Black"/>
                <w:b/>
                <w:bCs/>
                <w:sz w:val="24"/>
                <w:szCs w:val="24"/>
                <w:lang w:val="en-US"/>
              </w:rPr>
              <w:t>Qualifications</w:t>
            </w:r>
          </w:p>
        </w:tc>
      </w:tr>
      <w:tr w:rsidR="00545B5D" w:rsidRPr="0005277A" w14:paraId="170A3710" w14:textId="77777777" w:rsidTr="00060EDA">
        <w:trPr>
          <w:cantSplit/>
        </w:trPr>
        <w:tc>
          <w:tcPr>
            <w:tcW w:w="208" w:type="pct"/>
            <w:shd w:val="clear" w:color="auto" w:fill="auto"/>
          </w:tcPr>
          <w:p w14:paraId="23A07F45" w14:textId="77777777" w:rsidR="00B0789D" w:rsidRPr="0005277A" w:rsidRDefault="008D2DC2"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p>
        </w:tc>
        <w:tc>
          <w:tcPr>
            <w:tcW w:w="3436" w:type="pct"/>
            <w:shd w:val="clear" w:color="auto" w:fill="auto"/>
            <w:vAlign w:val="center"/>
          </w:tcPr>
          <w:p w14:paraId="5F3F4E36" w14:textId="37727B75" w:rsidR="00B0789D" w:rsidRPr="0092110F" w:rsidRDefault="00A73F1D" w:rsidP="00CB588C">
            <w:pPr>
              <w:tabs>
                <w:tab w:val="left" w:pos="851"/>
              </w:tabs>
              <w:spacing w:after="120" w:line="288" w:lineRule="auto"/>
              <w:rPr>
                <w:rFonts w:ascii="Neue Haas Grotesk Text Pro" w:hAnsi="Neue Haas Grotesk Text Pro" w:cs="Calibri"/>
              </w:rPr>
            </w:pPr>
            <w:r w:rsidRPr="0092110F">
              <w:rPr>
                <w:rFonts w:ascii="Neue Haas Grotesk Text Pro" w:hAnsi="Neue Haas Grotesk Text Pro" w:cs="Calibri"/>
              </w:rPr>
              <w:t>Educated to degree level or equivalent experience</w:t>
            </w:r>
          </w:p>
        </w:tc>
        <w:tc>
          <w:tcPr>
            <w:tcW w:w="460" w:type="pct"/>
            <w:shd w:val="clear" w:color="auto" w:fill="auto"/>
            <w:vAlign w:val="center"/>
          </w:tcPr>
          <w:p w14:paraId="1AA846C9" w14:textId="77777777" w:rsidR="00B0789D" w:rsidRPr="009F6CEA" w:rsidRDefault="00CB588C" w:rsidP="00115FDB">
            <w:pPr>
              <w:tabs>
                <w:tab w:val="left" w:pos="851"/>
              </w:tabs>
              <w:jc w:val="center"/>
              <w:rPr>
                <w:rFonts w:ascii="Neue Haas Grotesk Text Pro" w:eastAsia="Calibri" w:hAnsi="Neue Haas Grotesk Text Pro" w:cs="Circular Pro Book"/>
                <w:sz w:val="36"/>
                <w:szCs w:val="36"/>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44B04657" w14:textId="77777777" w:rsidR="00B0789D" w:rsidRPr="0005277A" w:rsidRDefault="00B0789D" w:rsidP="00115FDB">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39874FB9" w14:textId="77777777" w:rsidR="00B0789D" w:rsidRPr="0005277A" w:rsidRDefault="001A27CA" w:rsidP="00115FDB">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545B5D" w:rsidRPr="0005277A" w14:paraId="140FD0BB" w14:textId="77777777" w:rsidTr="00060EDA">
        <w:trPr>
          <w:cantSplit/>
        </w:trPr>
        <w:tc>
          <w:tcPr>
            <w:tcW w:w="208" w:type="pct"/>
            <w:shd w:val="clear" w:color="auto" w:fill="auto"/>
          </w:tcPr>
          <w:p w14:paraId="7DEF25E5" w14:textId="77777777" w:rsidR="00595BF9" w:rsidRPr="0005277A" w:rsidRDefault="008D2DC2"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2</w:t>
            </w:r>
          </w:p>
        </w:tc>
        <w:tc>
          <w:tcPr>
            <w:tcW w:w="3436" w:type="pct"/>
            <w:shd w:val="clear" w:color="auto" w:fill="auto"/>
            <w:vAlign w:val="center"/>
          </w:tcPr>
          <w:p w14:paraId="5A8DAE29" w14:textId="048AA70D" w:rsidR="00595BF9" w:rsidRPr="0092110F" w:rsidRDefault="00A73F1D" w:rsidP="00A73F1D">
            <w:pPr>
              <w:suppressAutoHyphens/>
              <w:rPr>
                <w:rFonts w:ascii="Neue Haas Grotesk Text Pro" w:eastAsia="Calibri" w:hAnsi="Neue Haas Grotesk Text Pro" w:cs="Arial"/>
                <w:lang w:val="en-US"/>
              </w:rPr>
            </w:pPr>
            <w:r w:rsidRPr="0092110F">
              <w:rPr>
                <w:rFonts w:ascii="Neue Haas Grotesk Text Pro" w:eastAsia="Calibri" w:hAnsi="Neue Haas Grotesk Text Pro" w:cs="Arial"/>
              </w:rPr>
              <w:t>Professional qualification in event management, marketing, or project management</w:t>
            </w:r>
          </w:p>
        </w:tc>
        <w:tc>
          <w:tcPr>
            <w:tcW w:w="460" w:type="pct"/>
            <w:shd w:val="clear" w:color="auto" w:fill="auto"/>
            <w:vAlign w:val="center"/>
          </w:tcPr>
          <w:p w14:paraId="085F515C" w14:textId="77777777" w:rsidR="00595BF9" w:rsidRPr="0005277A" w:rsidRDefault="00595BF9" w:rsidP="00115FDB">
            <w:pPr>
              <w:tabs>
                <w:tab w:val="left" w:pos="851"/>
              </w:tabs>
              <w:jc w:val="center"/>
              <w:rPr>
                <w:rFonts w:ascii="Neue Haas Grotesk Text Pro" w:eastAsia="Calibri" w:hAnsi="Neue Haas Grotesk Text Pro" w:cs="Circular Pro Book"/>
                <w:lang w:val="en-US"/>
              </w:rPr>
            </w:pPr>
          </w:p>
        </w:tc>
        <w:tc>
          <w:tcPr>
            <w:tcW w:w="474" w:type="pct"/>
            <w:shd w:val="clear" w:color="auto" w:fill="auto"/>
            <w:vAlign w:val="center"/>
          </w:tcPr>
          <w:p w14:paraId="4BC0F091" w14:textId="77777777" w:rsidR="00595BF9" w:rsidRPr="0005277A" w:rsidRDefault="00CB588C" w:rsidP="00115FDB">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22" w:type="pct"/>
            <w:shd w:val="clear" w:color="auto" w:fill="auto"/>
            <w:vAlign w:val="center"/>
          </w:tcPr>
          <w:p w14:paraId="43D9C2B7" w14:textId="77777777" w:rsidR="00595BF9" w:rsidRPr="0005277A" w:rsidRDefault="00595BF9" w:rsidP="00115FDB">
            <w:pPr>
              <w:tabs>
                <w:tab w:val="left" w:pos="851"/>
              </w:tabs>
              <w:jc w:val="center"/>
              <w:rPr>
                <w:rFonts w:ascii="Neue Haas Grotesk Text Pro" w:eastAsia="Calibri" w:hAnsi="Neue Haas Grotesk Text Pro" w:cs="Circular Pro Book"/>
                <w:lang w:val="en-US"/>
              </w:rPr>
            </w:pPr>
          </w:p>
        </w:tc>
      </w:tr>
      <w:tr w:rsidR="003B6BC1" w:rsidRPr="0005277A" w14:paraId="2499AD50" w14:textId="77777777" w:rsidTr="0060626D">
        <w:trPr>
          <w:cantSplit/>
        </w:trPr>
        <w:tc>
          <w:tcPr>
            <w:tcW w:w="5000" w:type="pct"/>
            <w:gridSpan w:val="5"/>
            <w:shd w:val="clear" w:color="auto" w:fill="auto"/>
            <w:vAlign w:val="center"/>
          </w:tcPr>
          <w:p w14:paraId="3DC75F24" w14:textId="77777777" w:rsidR="003B6BC1" w:rsidRPr="00115FDB" w:rsidRDefault="003B6BC1" w:rsidP="00115FDB">
            <w:pPr>
              <w:tabs>
                <w:tab w:val="left" w:pos="851"/>
              </w:tabs>
              <w:spacing w:before="120" w:after="120"/>
              <w:rPr>
                <w:rFonts w:ascii="Neue Haas Grotesk Text Pro" w:eastAsia="Calibri" w:hAnsi="Neue Haas Grotesk Text Pro" w:cs="Circular Pro Book"/>
                <w:b/>
                <w:bCs/>
                <w:lang w:val="en-US"/>
              </w:rPr>
            </w:pPr>
            <w:r w:rsidRPr="00115FDB">
              <w:rPr>
                <w:rFonts w:ascii="Neue Haas Grotesk Text Pro" w:eastAsia="Calibri" w:hAnsi="Neue Haas Grotesk Text Pro" w:cs="Circular Pro Black"/>
                <w:b/>
                <w:bCs/>
                <w:sz w:val="24"/>
                <w:szCs w:val="24"/>
                <w:lang w:val="en-US"/>
              </w:rPr>
              <w:t>Knowledge &amp; Experience</w:t>
            </w:r>
          </w:p>
        </w:tc>
      </w:tr>
      <w:tr w:rsidR="00545B5D" w:rsidRPr="0005277A" w14:paraId="78327DCA" w14:textId="77777777" w:rsidTr="00060EDA">
        <w:trPr>
          <w:cantSplit/>
        </w:trPr>
        <w:tc>
          <w:tcPr>
            <w:tcW w:w="208" w:type="pct"/>
            <w:shd w:val="clear" w:color="auto" w:fill="auto"/>
          </w:tcPr>
          <w:p w14:paraId="369AA99C" w14:textId="77777777" w:rsidR="009806F1" w:rsidRPr="0005277A" w:rsidRDefault="00CB588C"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3</w:t>
            </w:r>
          </w:p>
        </w:tc>
        <w:tc>
          <w:tcPr>
            <w:tcW w:w="3436" w:type="pct"/>
            <w:shd w:val="clear" w:color="auto" w:fill="auto"/>
          </w:tcPr>
          <w:p w14:paraId="66698D73" w14:textId="5C2D7D86" w:rsidR="009806F1" w:rsidRPr="0092110F" w:rsidRDefault="00A73F1D" w:rsidP="00804863">
            <w:pPr>
              <w:pStyle w:val="Default"/>
              <w:rPr>
                <w:rFonts w:ascii="Neue Haas Grotesk Text Pro" w:eastAsia="Times New Roman" w:hAnsi="Neue Haas Grotesk Text Pro" w:cs="Circular Pro Book"/>
                <w:color w:val="auto"/>
                <w:sz w:val="20"/>
                <w:szCs w:val="20"/>
                <w:lang w:eastAsia="en-US"/>
              </w:rPr>
            </w:pPr>
            <w:r w:rsidRPr="0092110F">
              <w:rPr>
                <w:rFonts w:ascii="Neue Haas Grotesk Text Pro" w:eastAsia="Times New Roman" w:hAnsi="Neue Haas Grotesk Text Pro" w:cs="Circular Pro Book"/>
                <w:color w:val="auto"/>
                <w:sz w:val="20"/>
                <w:szCs w:val="20"/>
                <w:lang w:eastAsia="en-US"/>
              </w:rPr>
              <w:t>Proven track record of planning and delivering large-scale events in a complex organisation</w:t>
            </w:r>
          </w:p>
        </w:tc>
        <w:tc>
          <w:tcPr>
            <w:tcW w:w="460" w:type="pct"/>
            <w:shd w:val="clear" w:color="auto" w:fill="auto"/>
            <w:vAlign w:val="center"/>
          </w:tcPr>
          <w:p w14:paraId="7A64756D" w14:textId="77777777" w:rsidR="009806F1" w:rsidRPr="0005277A" w:rsidRDefault="00FC6443" w:rsidP="002439CC">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7AF9D214" w14:textId="77777777"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5CFD304A" w14:textId="77777777" w:rsidR="009806F1" w:rsidRPr="0005277A" w:rsidRDefault="00001077" w:rsidP="002439CC">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545B5D" w:rsidRPr="0005277A" w14:paraId="1C2994DA" w14:textId="77777777" w:rsidTr="00060EDA">
        <w:trPr>
          <w:cantSplit/>
        </w:trPr>
        <w:tc>
          <w:tcPr>
            <w:tcW w:w="208" w:type="pct"/>
            <w:shd w:val="clear" w:color="auto" w:fill="auto"/>
          </w:tcPr>
          <w:p w14:paraId="4410B8B3" w14:textId="77777777" w:rsidR="009806F1" w:rsidRPr="0005277A" w:rsidRDefault="00CB588C"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4</w:t>
            </w:r>
          </w:p>
        </w:tc>
        <w:tc>
          <w:tcPr>
            <w:tcW w:w="3436" w:type="pct"/>
            <w:shd w:val="clear" w:color="auto" w:fill="auto"/>
          </w:tcPr>
          <w:p w14:paraId="508A90DB" w14:textId="3C08A77E" w:rsidR="009806F1" w:rsidRPr="0092110F" w:rsidRDefault="00A73F1D" w:rsidP="00804863">
            <w:pPr>
              <w:pStyle w:val="Default"/>
              <w:rPr>
                <w:rFonts w:ascii="Neue Haas Grotesk Text Pro" w:eastAsia="Times New Roman" w:hAnsi="Neue Haas Grotesk Text Pro" w:cs="Circular Pro Book"/>
                <w:color w:val="auto"/>
                <w:sz w:val="20"/>
                <w:szCs w:val="20"/>
                <w:lang w:eastAsia="en-US"/>
              </w:rPr>
            </w:pPr>
            <w:r w:rsidRPr="0092110F">
              <w:rPr>
                <w:rFonts w:ascii="Neue Haas Grotesk Text Pro" w:eastAsia="Times New Roman" w:hAnsi="Neue Haas Grotesk Text Pro" w:cs="Circular Pro Book"/>
                <w:color w:val="auto"/>
                <w:sz w:val="20"/>
                <w:szCs w:val="20"/>
                <w:lang w:eastAsia="en-US"/>
              </w:rPr>
              <w:t>Experience in managing and developing a team of professionals</w:t>
            </w:r>
          </w:p>
        </w:tc>
        <w:tc>
          <w:tcPr>
            <w:tcW w:w="460" w:type="pct"/>
            <w:shd w:val="clear" w:color="auto" w:fill="auto"/>
            <w:vAlign w:val="center"/>
          </w:tcPr>
          <w:p w14:paraId="6EE3F5A0" w14:textId="77777777" w:rsidR="009806F1" w:rsidRPr="0005277A" w:rsidRDefault="00314D6C" w:rsidP="002439CC">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3A52F3AF" w14:textId="77777777"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1B5B6475" w14:textId="77777777" w:rsidR="009806F1" w:rsidRPr="0005277A" w:rsidRDefault="00001077" w:rsidP="002439CC">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545B5D" w:rsidRPr="0005277A" w14:paraId="00FACE3C" w14:textId="77777777" w:rsidTr="00060EDA">
        <w:trPr>
          <w:cantSplit/>
        </w:trPr>
        <w:tc>
          <w:tcPr>
            <w:tcW w:w="208" w:type="pct"/>
            <w:shd w:val="clear" w:color="auto" w:fill="auto"/>
          </w:tcPr>
          <w:p w14:paraId="02403974" w14:textId="77777777" w:rsidR="009806F1" w:rsidRPr="0005277A" w:rsidRDefault="00CB588C"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5</w:t>
            </w:r>
          </w:p>
        </w:tc>
        <w:tc>
          <w:tcPr>
            <w:tcW w:w="3436" w:type="pct"/>
            <w:shd w:val="clear" w:color="auto" w:fill="auto"/>
          </w:tcPr>
          <w:p w14:paraId="74E8CAD7" w14:textId="7AF7A337" w:rsidR="009806F1" w:rsidRPr="0092110F" w:rsidRDefault="0092110F" w:rsidP="00804863">
            <w:pPr>
              <w:pStyle w:val="Default"/>
              <w:rPr>
                <w:rFonts w:ascii="Neue Haas Grotesk Text Pro" w:eastAsia="Times New Roman" w:hAnsi="Neue Haas Grotesk Text Pro" w:cs="Circular Pro Book"/>
                <w:color w:val="auto"/>
                <w:sz w:val="20"/>
                <w:szCs w:val="20"/>
                <w:lang w:eastAsia="en-US"/>
              </w:rPr>
            </w:pPr>
            <w:r w:rsidRPr="0092110F">
              <w:rPr>
                <w:rFonts w:ascii="Neue Haas Grotesk Text Pro" w:eastAsia="Times New Roman" w:hAnsi="Neue Haas Grotesk Text Pro" w:cs="Circular Pro Book"/>
                <w:color w:val="auto"/>
                <w:sz w:val="20"/>
                <w:szCs w:val="20"/>
                <w:lang w:eastAsia="en-US"/>
              </w:rPr>
              <w:t>Demonstrable experience in managing budgets and negotiating contracts with suppliers</w:t>
            </w:r>
          </w:p>
        </w:tc>
        <w:tc>
          <w:tcPr>
            <w:tcW w:w="460" w:type="pct"/>
            <w:shd w:val="clear" w:color="auto" w:fill="auto"/>
            <w:vAlign w:val="center"/>
          </w:tcPr>
          <w:p w14:paraId="21BA80B0" w14:textId="77777777" w:rsidR="009806F1" w:rsidRPr="0005277A" w:rsidRDefault="00020948" w:rsidP="002439CC">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0AE79D9B" w14:textId="77777777"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72960997" w14:textId="50909F79" w:rsidR="009806F1" w:rsidRPr="0005277A" w:rsidRDefault="0092110F" w:rsidP="002439CC">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545B5D" w:rsidRPr="0005277A" w14:paraId="6F0F8D91" w14:textId="77777777" w:rsidTr="00060EDA">
        <w:trPr>
          <w:cantSplit/>
        </w:trPr>
        <w:tc>
          <w:tcPr>
            <w:tcW w:w="208" w:type="pct"/>
            <w:shd w:val="clear" w:color="auto" w:fill="auto"/>
          </w:tcPr>
          <w:p w14:paraId="30C68853" w14:textId="77777777" w:rsidR="009806F1" w:rsidRPr="0005277A" w:rsidRDefault="00CB588C"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6</w:t>
            </w:r>
          </w:p>
        </w:tc>
        <w:tc>
          <w:tcPr>
            <w:tcW w:w="3436" w:type="pct"/>
            <w:shd w:val="clear" w:color="auto" w:fill="auto"/>
          </w:tcPr>
          <w:p w14:paraId="4B68984B" w14:textId="22FA83FE" w:rsidR="009806F1" w:rsidRPr="0092110F" w:rsidRDefault="0092110F" w:rsidP="003E40DC">
            <w:pPr>
              <w:pStyle w:val="Default"/>
              <w:rPr>
                <w:rFonts w:ascii="Neue Haas Grotesk Text Pro" w:eastAsia="Times New Roman" w:hAnsi="Neue Haas Grotesk Text Pro" w:cs="Circular Pro Book"/>
                <w:color w:val="auto"/>
                <w:sz w:val="20"/>
                <w:szCs w:val="20"/>
                <w:lang w:eastAsia="en-US"/>
              </w:rPr>
            </w:pPr>
            <w:r w:rsidRPr="0092110F">
              <w:rPr>
                <w:rFonts w:ascii="Neue Haas Grotesk Text Pro" w:eastAsia="Times New Roman" w:hAnsi="Neue Haas Grotesk Text Pro" w:cs="Circular Pro Book"/>
                <w:color w:val="auto"/>
                <w:sz w:val="20"/>
                <w:szCs w:val="20"/>
                <w:lang w:eastAsia="en-US"/>
              </w:rPr>
              <w:t>Experience in evaluating event effectiveness and implementing improvements based on feedback and data</w:t>
            </w:r>
          </w:p>
        </w:tc>
        <w:tc>
          <w:tcPr>
            <w:tcW w:w="460" w:type="pct"/>
            <w:shd w:val="clear" w:color="auto" w:fill="auto"/>
            <w:vAlign w:val="center"/>
          </w:tcPr>
          <w:p w14:paraId="06A746CF" w14:textId="77777777" w:rsidR="009806F1" w:rsidRPr="0005277A" w:rsidRDefault="00D62D45" w:rsidP="002439CC">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5A542EFE" w14:textId="77777777"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6A9B9E29" w14:textId="5742B79A" w:rsidR="009806F1" w:rsidRPr="0005277A" w:rsidRDefault="009806F1" w:rsidP="002439CC">
            <w:pPr>
              <w:tabs>
                <w:tab w:val="left" w:pos="851"/>
              </w:tabs>
              <w:jc w:val="center"/>
              <w:rPr>
                <w:rFonts w:ascii="Neue Haas Grotesk Text Pro" w:eastAsia="Calibri" w:hAnsi="Neue Haas Grotesk Text Pro" w:cs="Circular Pro Book"/>
                <w:lang w:val="en-US"/>
              </w:rPr>
            </w:pPr>
          </w:p>
        </w:tc>
      </w:tr>
      <w:tr w:rsidR="009806F1" w:rsidRPr="0005277A" w14:paraId="62FEEE72" w14:textId="77777777" w:rsidTr="0060626D">
        <w:trPr>
          <w:cantSplit/>
        </w:trPr>
        <w:tc>
          <w:tcPr>
            <w:tcW w:w="5000" w:type="pct"/>
            <w:gridSpan w:val="5"/>
            <w:shd w:val="clear" w:color="auto" w:fill="auto"/>
            <w:vAlign w:val="center"/>
          </w:tcPr>
          <w:p w14:paraId="165C037F" w14:textId="77777777" w:rsidR="009806F1" w:rsidRPr="00827B26" w:rsidRDefault="009806F1" w:rsidP="009806F1">
            <w:pPr>
              <w:tabs>
                <w:tab w:val="left" w:pos="851"/>
              </w:tabs>
              <w:spacing w:before="120" w:after="120"/>
              <w:rPr>
                <w:rFonts w:ascii="Neue Haas Grotesk Text Pro" w:eastAsia="Calibri" w:hAnsi="Neue Haas Grotesk Text Pro" w:cs="Circular Pro Book"/>
                <w:sz w:val="24"/>
                <w:szCs w:val="24"/>
                <w:lang w:val="en-US"/>
              </w:rPr>
            </w:pPr>
            <w:r w:rsidRPr="00827B26">
              <w:rPr>
                <w:rFonts w:ascii="Neue Haas Grotesk Text Pro" w:eastAsia="Calibri" w:hAnsi="Neue Haas Grotesk Text Pro" w:cs="Circular Pro Black"/>
                <w:b/>
                <w:bCs/>
                <w:sz w:val="24"/>
                <w:szCs w:val="24"/>
                <w:lang w:val="en-US"/>
              </w:rPr>
              <w:t>Personal Attributes</w:t>
            </w:r>
            <w:r w:rsidR="0060626D">
              <w:rPr>
                <w:rFonts w:ascii="Neue Haas Grotesk Text Pro" w:eastAsia="Calibri" w:hAnsi="Neue Haas Grotesk Text Pro" w:cs="Circular Pro Black"/>
                <w:b/>
                <w:bCs/>
                <w:sz w:val="24"/>
                <w:szCs w:val="24"/>
                <w:lang w:val="en-US"/>
              </w:rPr>
              <w:t xml:space="preserve"> and </w:t>
            </w:r>
            <w:proofErr w:type="spellStart"/>
            <w:r w:rsidRPr="00827B26">
              <w:rPr>
                <w:rFonts w:ascii="Neue Haas Grotesk Text Pro" w:eastAsia="Calibri" w:hAnsi="Neue Haas Grotesk Text Pro" w:cs="Circular Pro Black"/>
                <w:b/>
                <w:bCs/>
                <w:sz w:val="24"/>
                <w:szCs w:val="24"/>
                <w:lang w:val="en-US"/>
              </w:rPr>
              <w:t>Behaviours</w:t>
            </w:r>
            <w:proofErr w:type="spellEnd"/>
          </w:p>
        </w:tc>
      </w:tr>
      <w:tr w:rsidR="00545B5D" w:rsidRPr="0005277A" w14:paraId="70F90129" w14:textId="77777777" w:rsidTr="00060EDA">
        <w:trPr>
          <w:cantSplit/>
        </w:trPr>
        <w:tc>
          <w:tcPr>
            <w:tcW w:w="208" w:type="pct"/>
            <w:shd w:val="clear" w:color="auto" w:fill="auto"/>
          </w:tcPr>
          <w:p w14:paraId="690E82A9" w14:textId="77777777" w:rsidR="009806F1" w:rsidRPr="0005277A" w:rsidRDefault="009806F1"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r w:rsidR="00CB588C">
              <w:rPr>
                <w:rFonts w:ascii="Neue Haas Grotesk Text Pro" w:eastAsia="Calibri" w:hAnsi="Neue Haas Grotesk Text Pro" w:cs="Circular Pro Book"/>
                <w:lang w:val="en-US"/>
              </w:rPr>
              <w:t>0</w:t>
            </w:r>
          </w:p>
        </w:tc>
        <w:tc>
          <w:tcPr>
            <w:tcW w:w="3436" w:type="pct"/>
            <w:shd w:val="clear" w:color="auto" w:fill="auto"/>
            <w:vAlign w:val="center"/>
          </w:tcPr>
          <w:p w14:paraId="6CB77D7C" w14:textId="32474A17" w:rsidR="009806F1" w:rsidRPr="0092110F" w:rsidRDefault="00A73F1D" w:rsidP="0092110F">
            <w:pPr>
              <w:suppressAutoHyphens/>
              <w:rPr>
                <w:rFonts w:ascii="Neue Haas Grotesk Text Pro" w:hAnsi="Neue Haas Grotesk Text Pro" w:cs="Circular Pro Book"/>
                <w:sz w:val="22"/>
                <w:szCs w:val="22"/>
                <w:lang w:val="en-US"/>
              </w:rPr>
            </w:pPr>
            <w:r w:rsidRPr="0092110F">
              <w:rPr>
                <w:rFonts w:ascii="Neue Haas Grotesk Text Pro" w:eastAsia="Calibri" w:hAnsi="Neue Haas Grotesk Text Pro" w:cs="Arial"/>
                <w:sz w:val="22"/>
                <w:szCs w:val="22"/>
              </w:rPr>
              <w:t>Strong communication skills, with the ability to engage effectively with a variety of stakeholders</w:t>
            </w:r>
          </w:p>
        </w:tc>
        <w:tc>
          <w:tcPr>
            <w:tcW w:w="460" w:type="pct"/>
            <w:shd w:val="clear" w:color="auto" w:fill="auto"/>
            <w:vAlign w:val="center"/>
          </w:tcPr>
          <w:p w14:paraId="5655F40F" w14:textId="77777777" w:rsidR="009806F1" w:rsidRPr="0092110F" w:rsidRDefault="009806F1" w:rsidP="00827B26">
            <w:pPr>
              <w:tabs>
                <w:tab w:val="left" w:pos="851"/>
              </w:tabs>
              <w:jc w:val="center"/>
              <w:rPr>
                <w:rFonts w:ascii="Neue Haas Grotesk Text Pro" w:eastAsia="Calibri" w:hAnsi="Neue Haas Grotesk Text Pro" w:cs="Circular Pro Book"/>
                <w:sz w:val="36"/>
                <w:szCs w:val="30"/>
                <w:lang w:val="en-US"/>
              </w:rPr>
            </w:pPr>
            <w:r w:rsidRPr="0092110F">
              <w:rPr>
                <w:rFonts w:ascii="Neue Haas Grotesk Text Pro" w:eastAsia="Calibri" w:hAnsi="Neue Haas Grotesk Text Pro" w:cs="Circular Pro Book"/>
                <w:sz w:val="36"/>
                <w:szCs w:val="30"/>
                <w:lang w:val="en-US"/>
              </w:rPr>
              <w:sym w:font="Wingdings" w:char="F0FB"/>
            </w:r>
          </w:p>
        </w:tc>
        <w:tc>
          <w:tcPr>
            <w:tcW w:w="474" w:type="pct"/>
            <w:shd w:val="clear" w:color="auto" w:fill="auto"/>
            <w:vAlign w:val="center"/>
          </w:tcPr>
          <w:p w14:paraId="3A80C096" w14:textId="77777777" w:rsidR="009806F1" w:rsidRPr="0092110F" w:rsidRDefault="009806F1" w:rsidP="00827B26">
            <w:pPr>
              <w:tabs>
                <w:tab w:val="left" w:pos="851"/>
              </w:tabs>
              <w:jc w:val="center"/>
              <w:rPr>
                <w:rFonts w:ascii="Neue Haas Grotesk Text Pro" w:eastAsia="Calibri" w:hAnsi="Neue Haas Grotesk Text Pro" w:cs="Circular Pro Book"/>
                <w:sz w:val="22"/>
                <w:szCs w:val="22"/>
                <w:lang w:val="en-US"/>
              </w:rPr>
            </w:pPr>
          </w:p>
        </w:tc>
        <w:tc>
          <w:tcPr>
            <w:tcW w:w="422" w:type="pct"/>
            <w:shd w:val="clear" w:color="auto" w:fill="auto"/>
            <w:vAlign w:val="center"/>
          </w:tcPr>
          <w:p w14:paraId="78690BDC" w14:textId="1BC563D3" w:rsidR="009806F1" w:rsidRPr="0092110F" w:rsidRDefault="0092110F" w:rsidP="00827B26">
            <w:pPr>
              <w:tabs>
                <w:tab w:val="left" w:pos="851"/>
              </w:tabs>
              <w:jc w:val="center"/>
              <w:rPr>
                <w:rFonts w:ascii="Neue Haas Grotesk Text Pro" w:eastAsia="Calibri" w:hAnsi="Neue Haas Grotesk Text Pro" w:cs="Circular Pro Book"/>
                <w:sz w:val="22"/>
                <w:szCs w:val="22"/>
                <w:lang w:val="en-US"/>
              </w:rPr>
            </w:pPr>
            <w:r w:rsidRPr="0092110F">
              <w:rPr>
                <w:rFonts w:ascii="Neue Haas Grotesk Text Pro" w:eastAsia="Calibri" w:hAnsi="Neue Haas Grotesk Text Pro" w:cs="Circular Pro Book"/>
                <w:sz w:val="36"/>
                <w:szCs w:val="30"/>
                <w:lang w:val="en-US"/>
              </w:rPr>
              <w:sym w:font="Wingdings" w:char="F0FB"/>
            </w:r>
          </w:p>
        </w:tc>
      </w:tr>
      <w:tr w:rsidR="00545B5D" w:rsidRPr="0005277A" w14:paraId="1C70D959" w14:textId="77777777" w:rsidTr="00060EDA">
        <w:trPr>
          <w:cantSplit/>
        </w:trPr>
        <w:tc>
          <w:tcPr>
            <w:tcW w:w="208" w:type="pct"/>
            <w:shd w:val="clear" w:color="auto" w:fill="auto"/>
          </w:tcPr>
          <w:p w14:paraId="1BAE870B" w14:textId="77777777" w:rsidR="009806F1" w:rsidRPr="0005277A" w:rsidRDefault="009806F1"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r w:rsidR="00CB588C">
              <w:rPr>
                <w:rFonts w:ascii="Neue Haas Grotesk Text Pro" w:eastAsia="Calibri" w:hAnsi="Neue Haas Grotesk Text Pro" w:cs="Circular Pro Book"/>
                <w:lang w:val="en-US"/>
              </w:rPr>
              <w:t>1</w:t>
            </w:r>
          </w:p>
        </w:tc>
        <w:tc>
          <w:tcPr>
            <w:tcW w:w="3436" w:type="pct"/>
            <w:shd w:val="clear" w:color="auto" w:fill="auto"/>
            <w:vAlign w:val="center"/>
          </w:tcPr>
          <w:p w14:paraId="117F824C" w14:textId="54B174FB" w:rsidR="009806F1" w:rsidRPr="0092110F" w:rsidRDefault="0092110F" w:rsidP="008E14F5">
            <w:pPr>
              <w:pStyle w:val="Default"/>
              <w:rPr>
                <w:rFonts w:ascii="Neue Haas Grotesk Text Pro" w:eastAsia="Times New Roman" w:hAnsi="Neue Haas Grotesk Text Pro" w:cs="Circular Pro Book"/>
                <w:color w:val="auto"/>
                <w:sz w:val="22"/>
                <w:szCs w:val="22"/>
                <w:lang w:eastAsia="en-US"/>
              </w:rPr>
            </w:pPr>
            <w:r w:rsidRPr="0092110F">
              <w:rPr>
                <w:rFonts w:ascii="Neue Haas Grotesk Text Pro" w:eastAsia="Times New Roman" w:hAnsi="Neue Haas Grotesk Text Pro" w:cs="Circular Pro Book"/>
                <w:color w:val="auto"/>
                <w:sz w:val="22"/>
                <w:szCs w:val="22"/>
                <w:lang w:eastAsia="en-US"/>
              </w:rPr>
              <w:t>Ability to manage multiple projects simultaneously, prioritising effectively under pressure</w:t>
            </w:r>
          </w:p>
        </w:tc>
        <w:tc>
          <w:tcPr>
            <w:tcW w:w="460" w:type="pct"/>
            <w:shd w:val="clear" w:color="auto" w:fill="auto"/>
            <w:vAlign w:val="center"/>
          </w:tcPr>
          <w:p w14:paraId="63B65428" w14:textId="77777777" w:rsidR="009806F1" w:rsidRPr="0092110F" w:rsidRDefault="009806F1" w:rsidP="00827B26">
            <w:pPr>
              <w:tabs>
                <w:tab w:val="left" w:pos="851"/>
              </w:tabs>
              <w:jc w:val="center"/>
              <w:rPr>
                <w:rFonts w:ascii="Neue Haas Grotesk Text Pro" w:eastAsia="Calibri" w:hAnsi="Neue Haas Grotesk Text Pro" w:cs="Circular Pro Book"/>
                <w:sz w:val="36"/>
                <w:szCs w:val="30"/>
                <w:lang w:val="en-US"/>
              </w:rPr>
            </w:pPr>
            <w:r w:rsidRPr="0092110F">
              <w:rPr>
                <w:rFonts w:ascii="Neue Haas Grotesk Text Pro" w:eastAsia="Calibri" w:hAnsi="Neue Haas Grotesk Text Pro" w:cs="Circular Pro Book"/>
                <w:sz w:val="36"/>
                <w:szCs w:val="30"/>
                <w:lang w:val="en-US"/>
              </w:rPr>
              <w:sym w:font="Wingdings" w:char="F0FB"/>
            </w:r>
          </w:p>
        </w:tc>
        <w:tc>
          <w:tcPr>
            <w:tcW w:w="474" w:type="pct"/>
            <w:shd w:val="clear" w:color="auto" w:fill="auto"/>
            <w:vAlign w:val="center"/>
          </w:tcPr>
          <w:p w14:paraId="64C7655C" w14:textId="77777777" w:rsidR="009806F1" w:rsidRPr="0092110F" w:rsidRDefault="009806F1" w:rsidP="00827B26">
            <w:pPr>
              <w:tabs>
                <w:tab w:val="left" w:pos="851"/>
              </w:tabs>
              <w:jc w:val="center"/>
              <w:rPr>
                <w:rFonts w:ascii="Neue Haas Grotesk Text Pro" w:eastAsia="Calibri" w:hAnsi="Neue Haas Grotesk Text Pro" w:cs="Circular Pro Book"/>
                <w:sz w:val="22"/>
                <w:szCs w:val="22"/>
                <w:lang w:val="en-US"/>
              </w:rPr>
            </w:pPr>
          </w:p>
        </w:tc>
        <w:tc>
          <w:tcPr>
            <w:tcW w:w="422" w:type="pct"/>
            <w:shd w:val="clear" w:color="auto" w:fill="auto"/>
            <w:vAlign w:val="center"/>
          </w:tcPr>
          <w:p w14:paraId="50886AAA" w14:textId="77777777" w:rsidR="009806F1" w:rsidRPr="0092110F" w:rsidRDefault="009806F1" w:rsidP="00827B26">
            <w:pPr>
              <w:tabs>
                <w:tab w:val="left" w:pos="851"/>
              </w:tabs>
              <w:jc w:val="center"/>
              <w:rPr>
                <w:rFonts w:ascii="Neue Haas Grotesk Text Pro" w:eastAsia="Calibri" w:hAnsi="Neue Haas Grotesk Text Pro" w:cs="Circular Pro Book"/>
                <w:sz w:val="22"/>
                <w:szCs w:val="22"/>
                <w:lang w:val="en-US"/>
              </w:rPr>
            </w:pPr>
          </w:p>
        </w:tc>
      </w:tr>
      <w:tr w:rsidR="00545B5D" w:rsidRPr="0005277A" w14:paraId="0EEEBBEA" w14:textId="77777777" w:rsidTr="00060EDA">
        <w:trPr>
          <w:cantSplit/>
        </w:trPr>
        <w:tc>
          <w:tcPr>
            <w:tcW w:w="208" w:type="pct"/>
            <w:shd w:val="clear" w:color="auto" w:fill="auto"/>
          </w:tcPr>
          <w:p w14:paraId="304ED9CA" w14:textId="77777777" w:rsidR="009806F1" w:rsidRPr="0005277A" w:rsidRDefault="009806F1"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r w:rsidR="00CB588C">
              <w:rPr>
                <w:rFonts w:ascii="Neue Haas Grotesk Text Pro" w:eastAsia="Calibri" w:hAnsi="Neue Haas Grotesk Text Pro" w:cs="Circular Pro Book"/>
                <w:lang w:val="en-US"/>
              </w:rPr>
              <w:t>2</w:t>
            </w:r>
          </w:p>
        </w:tc>
        <w:tc>
          <w:tcPr>
            <w:tcW w:w="3436" w:type="pct"/>
            <w:shd w:val="clear" w:color="auto" w:fill="auto"/>
            <w:vAlign w:val="center"/>
          </w:tcPr>
          <w:p w14:paraId="5C05E589" w14:textId="73F23516" w:rsidR="009806F1" w:rsidRPr="0092110F" w:rsidRDefault="0092110F" w:rsidP="0092110F">
            <w:pPr>
              <w:suppressAutoHyphens/>
              <w:rPr>
                <w:rFonts w:ascii="Neue Haas Grotesk Text Pro" w:hAnsi="Neue Haas Grotesk Text Pro" w:cs="Circular Pro Book"/>
                <w:sz w:val="22"/>
                <w:szCs w:val="22"/>
                <w:lang w:val="en-US"/>
              </w:rPr>
            </w:pPr>
            <w:r w:rsidRPr="0092110F">
              <w:rPr>
                <w:rFonts w:ascii="Neue Haas Grotesk Text Pro" w:eastAsia="Calibri" w:hAnsi="Neue Haas Grotesk Text Pro" w:cs="Arial"/>
                <w:sz w:val="22"/>
                <w:szCs w:val="22"/>
              </w:rPr>
              <w:t>Knowledge of health and safety regulations and risk management practices in event planning</w:t>
            </w:r>
          </w:p>
        </w:tc>
        <w:tc>
          <w:tcPr>
            <w:tcW w:w="460" w:type="pct"/>
            <w:shd w:val="clear" w:color="auto" w:fill="auto"/>
            <w:vAlign w:val="center"/>
          </w:tcPr>
          <w:p w14:paraId="694399B9" w14:textId="77777777" w:rsidR="009806F1" w:rsidRPr="0092110F" w:rsidRDefault="009806F1" w:rsidP="00827B26">
            <w:pPr>
              <w:tabs>
                <w:tab w:val="left" w:pos="851"/>
              </w:tabs>
              <w:jc w:val="center"/>
              <w:rPr>
                <w:rFonts w:ascii="Neue Haas Grotesk Text Pro" w:eastAsia="Calibri" w:hAnsi="Neue Haas Grotesk Text Pro" w:cs="Circular Pro Book"/>
                <w:sz w:val="36"/>
                <w:szCs w:val="30"/>
                <w:lang w:val="en-US"/>
              </w:rPr>
            </w:pPr>
            <w:r w:rsidRPr="0092110F">
              <w:rPr>
                <w:rFonts w:ascii="Neue Haas Grotesk Text Pro" w:eastAsia="Calibri" w:hAnsi="Neue Haas Grotesk Text Pro" w:cs="Circular Pro Book"/>
                <w:sz w:val="36"/>
                <w:szCs w:val="30"/>
                <w:lang w:val="en-US"/>
              </w:rPr>
              <w:sym w:font="Wingdings" w:char="F0FB"/>
            </w:r>
          </w:p>
        </w:tc>
        <w:tc>
          <w:tcPr>
            <w:tcW w:w="474" w:type="pct"/>
            <w:shd w:val="clear" w:color="auto" w:fill="auto"/>
            <w:vAlign w:val="center"/>
          </w:tcPr>
          <w:p w14:paraId="616D500E" w14:textId="77777777" w:rsidR="009806F1" w:rsidRPr="0092110F" w:rsidRDefault="009806F1" w:rsidP="00827B26">
            <w:pPr>
              <w:tabs>
                <w:tab w:val="left" w:pos="851"/>
              </w:tabs>
              <w:jc w:val="center"/>
              <w:rPr>
                <w:rFonts w:ascii="Neue Haas Grotesk Text Pro" w:eastAsia="Calibri" w:hAnsi="Neue Haas Grotesk Text Pro" w:cs="Circular Pro Book"/>
                <w:sz w:val="22"/>
                <w:szCs w:val="22"/>
                <w:lang w:val="en-US"/>
              </w:rPr>
            </w:pPr>
          </w:p>
        </w:tc>
        <w:tc>
          <w:tcPr>
            <w:tcW w:w="422" w:type="pct"/>
            <w:shd w:val="clear" w:color="auto" w:fill="auto"/>
            <w:vAlign w:val="center"/>
          </w:tcPr>
          <w:p w14:paraId="39A520F9" w14:textId="77777777" w:rsidR="009806F1" w:rsidRPr="0092110F" w:rsidRDefault="009806F1" w:rsidP="00827B26">
            <w:pPr>
              <w:tabs>
                <w:tab w:val="left" w:pos="851"/>
              </w:tabs>
              <w:jc w:val="center"/>
              <w:rPr>
                <w:rFonts w:ascii="Neue Haas Grotesk Text Pro" w:eastAsia="Calibri" w:hAnsi="Neue Haas Grotesk Text Pro" w:cs="Circular Pro Book"/>
                <w:sz w:val="22"/>
                <w:szCs w:val="22"/>
                <w:lang w:val="en-US"/>
              </w:rPr>
            </w:pPr>
          </w:p>
        </w:tc>
      </w:tr>
      <w:tr w:rsidR="00545B5D" w:rsidRPr="0005277A" w14:paraId="02BAD339" w14:textId="77777777" w:rsidTr="00060EDA">
        <w:trPr>
          <w:cantSplit/>
        </w:trPr>
        <w:tc>
          <w:tcPr>
            <w:tcW w:w="208" w:type="pct"/>
            <w:shd w:val="clear" w:color="auto" w:fill="auto"/>
          </w:tcPr>
          <w:p w14:paraId="77ABB01C" w14:textId="77777777" w:rsidR="009806F1" w:rsidRPr="0005277A" w:rsidRDefault="009806F1"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r w:rsidR="00CB588C">
              <w:rPr>
                <w:rFonts w:ascii="Neue Haas Grotesk Text Pro" w:eastAsia="Calibri" w:hAnsi="Neue Haas Grotesk Text Pro" w:cs="Circular Pro Book"/>
                <w:lang w:val="en-US"/>
              </w:rPr>
              <w:t>3</w:t>
            </w:r>
          </w:p>
        </w:tc>
        <w:tc>
          <w:tcPr>
            <w:tcW w:w="3436" w:type="pct"/>
            <w:shd w:val="clear" w:color="auto" w:fill="auto"/>
            <w:vAlign w:val="center"/>
          </w:tcPr>
          <w:p w14:paraId="1090138B" w14:textId="7C1EDDBB" w:rsidR="009806F1" w:rsidRPr="0092110F" w:rsidRDefault="0092110F" w:rsidP="008E14F5">
            <w:pPr>
              <w:pStyle w:val="Default"/>
              <w:rPr>
                <w:rFonts w:ascii="Neue Haas Grotesk Text Pro" w:hAnsi="Neue Haas Grotesk Text Pro"/>
                <w:sz w:val="22"/>
                <w:szCs w:val="22"/>
              </w:rPr>
            </w:pPr>
            <w:r w:rsidRPr="0092110F">
              <w:rPr>
                <w:rFonts w:ascii="Neue Haas Grotesk Text Pro" w:hAnsi="Neue Haas Grotesk Text Pro"/>
                <w:sz w:val="22"/>
                <w:szCs w:val="22"/>
                <w:lang w:val="en-US"/>
              </w:rPr>
              <w:t>Willingness to travel to UCA’s other campuses. Driving license and access to a car</w:t>
            </w:r>
          </w:p>
        </w:tc>
        <w:tc>
          <w:tcPr>
            <w:tcW w:w="460" w:type="pct"/>
            <w:shd w:val="clear" w:color="auto" w:fill="auto"/>
            <w:vAlign w:val="center"/>
          </w:tcPr>
          <w:p w14:paraId="024A683B" w14:textId="77777777" w:rsidR="009806F1" w:rsidRPr="0092110F" w:rsidRDefault="009806F1" w:rsidP="00827B26">
            <w:pPr>
              <w:tabs>
                <w:tab w:val="left" w:pos="851"/>
              </w:tabs>
              <w:jc w:val="center"/>
              <w:rPr>
                <w:rFonts w:ascii="Neue Haas Grotesk Text Pro" w:eastAsia="Calibri" w:hAnsi="Neue Haas Grotesk Text Pro" w:cs="Circular Pro Book"/>
                <w:sz w:val="36"/>
                <w:szCs w:val="30"/>
                <w:lang w:val="en-US"/>
              </w:rPr>
            </w:pPr>
            <w:r w:rsidRPr="0092110F">
              <w:rPr>
                <w:rFonts w:ascii="Neue Haas Grotesk Text Pro" w:eastAsia="Calibri" w:hAnsi="Neue Haas Grotesk Text Pro" w:cs="Circular Pro Book"/>
                <w:sz w:val="36"/>
                <w:szCs w:val="30"/>
                <w:lang w:val="en-US"/>
              </w:rPr>
              <w:sym w:font="Wingdings" w:char="F0FB"/>
            </w:r>
          </w:p>
        </w:tc>
        <w:tc>
          <w:tcPr>
            <w:tcW w:w="474" w:type="pct"/>
            <w:shd w:val="clear" w:color="auto" w:fill="auto"/>
            <w:vAlign w:val="center"/>
          </w:tcPr>
          <w:p w14:paraId="7B8D63C4" w14:textId="77777777" w:rsidR="009806F1" w:rsidRPr="0092110F" w:rsidRDefault="009806F1" w:rsidP="00827B26">
            <w:pPr>
              <w:tabs>
                <w:tab w:val="left" w:pos="851"/>
              </w:tabs>
              <w:jc w:val="center"/>
              <w:rPr>
                <w:rFonts w:ascii="Neue Haas Grotesk Text Pro" w:eastAsia="Calibri" w:hAnsi="Neue Haas Grotesk Text Pro" w:cs="Circular Pro Book"/>
                <w:sz w:val="22"/>
                <w:szCs w:val="22"/>
                <w:lang w:val="en-US"/>
              </w:rPr>
            </w:pPr>
          </w:p>
        </w:tc>
        <w:tc>
          <w:tcPr>
            <w:tcW w:w="422" w:type="pct"/>
            <w:shd w:val="clear" w:color="auto" w:fill="auto"/>
            <w:vAlign w:val="center"/>
          </w:tcPr>
          <w:p w14:paraId="7A394938" w14:textId="4510421E" w:rsidR="009806F1" w:rsidRPr="0092110F" w:rsidRDefault="009806F1" w:rsidP="00827B26">
            <w:pPr>
              <w:tabs>
                <w:tab w:val="left" w:pos="851"/>
              </w:tabs>
              <w:jc w:val="center"/>
              <w:rPr>
                <w:rFonts w:ascii="Neue Haas Grotesk Text Pro" w:eastAsia="Calibri" w:hAnsi="Neue Haas Grotesk Text Pro" w:cs="Circular Pro Book"/>
                <w:sz w:val="22"/>
                <w:szCs w:val="22"/>
                <w:lang w:val="en-US"/>
              </w:rPr>
            </w:pPr>
          </w:p>
        </w:tc>
      </w:tr>
      <w:tr w:rsidR="00545B5D" w:rsidRPr="0005277A" w14:paraId="2A545A0C" w14:textId="77777777" w:rsidTr="00060EDA">
        <w:trPr>
          <w:cantSplit/>
        </w:trPr>
        <w:tc>
          <w:tcPr>
            <w:tcW w:w="208" w:type="pct"/>
            <w:shd w:val="clear" w:color="auto" w:fill="auto"/>
          </w:tcPr>
          <w:p w14:paraId="5445D825" w14:textId="77777777" w:rsidR="009806F1" w:rsidRPr="0005277A" w:rsidRDefault="009806F1" w:rsidP="00680B9C">
            <w:pPr>
              <w:tabs>
                <w:tab w:val="left" w:pos="851"/>
              </w:tabs>
              <w:spacing w:before="120" w:after="120"/>
              <w:rPr>
                <w:rFonts w:ascii="Neue Haas Grotesk Text Pro" w:eastAsia="Calibri" w:hAnsi="Neue Haas Grotesk Text Pro" w:cs="Circular Pro Book"/>
                <w:lang w:val="en-US"/>
              </w:rPr>
            </w:pPr>
          </w:p>
        </w:tc>
        <w:tc>
          <w:tcPr>
            <w:tcW w:w="3436" w:type="pct"/>
            <w:shd w:val="clear" w:color="auto" w:fill="auto"/>
            <w:vAlign w:val="center"/>
          </w:tcPr>
          <w:p w14:paraId="1681E441" w14:textId="77777777" w:rsidR="009806F1" w:rsidRPr="0005277A" w:rsidRDefault="009806F1" w:rsidP="009806F1">
            <w:pPr>
              <w:tabs>
                <w:tab w:val="left" w:pos="851"/>
              </w:tabs>
              <w:suppressAutoHyphens/>
              <w:spacing w:before="120" w:after="120"/>
              <w:rPr>
                <w:rFonts w:ascii="Neue Haas Grotesk Text Pro" w:eastAsia="Calibri" w:hAnsi="Neue Haas Grotesk Text Pro" w:cs="Circular Pro Book"/>
                <w:lang w:val="en-US"/>
              </w:rPr>
            </w:pPr>
          </w:p>
        </w:tc>
        <w:tc>
          <w:tcPr>
            <w:tcW w:w="460" w:type="pct"/>
            <w:shd w:val="clear" w:color="auto" w:fill="auto"/>
            <w:vAlign w:val="center"/>
          </w:tcPr>
          <w:p w14:paraId="101E4FCF"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74" w:type="pct"/>
            <w:shd w:val="clear" w:color="auto" w:fill="auto"/>
            <w:vAlign w:val="center"/>
          </w:tcPr>
          <w:p w14:paraId="75E86288" w14:textId="77777777" w:rsidR="009806F1" w:rsidRPr="0005277A" w:rsidRDefault="009806F1" w:rsidP="00CB588C">
            <w:pPr>
              <w:tabs>
                <w:tab w:val="left" w:pos="851"/>
              </w:tabs>
              <w:rPr>
                <w:rFonts w:ascii="Neue Haas Grotesk Text Pro" w:eastAsia="Calibri" w:hAnsi="Neue Haas Grotesk Text Pro" w:cs="Circular Pro Book"/>
                <w:lang w:val="en-US"/>
              </w:rPr>
            </w:pPr>
          </w:p>
        </w:tc>
        <w:tc>
          <w:tcPr>
            <w:tcW w:w="422" w:type="pct"/>
            <w:shd w:val="clear" w:color="auto" w:fill="auto"/>
            <w:vAlign w:val="center"/>
          </w:tcPr>
          <w:p w14:paraId="6F18ED4B"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p>
        </w:tc>
      </w:tr>
    </w:tbl>
    <w:bookmarkEnd w:id="2"/>
    <w:p w14:paraId="010F4552" w14:textId="060E75D2" w:rsidR="003A51BB" w:rsidRPr="00011553" w:rsidRDefault="00011553" w:rsidP="00011553">
      <w:pPr>
        <w:tabs>
          <w:tab w:val="left" w:pos="851"/>
        </w:tabs>
        <w:spacing w:after="120" w:line="288" w:lineRule="auto"/>
        <w:rPr>
          <w:rFonts w:ascii="Neue Haas Grotesk Text Pro" w:hAnsi="Neue Haas Grotesk Text Pro" w:cs="Circular Pro Book"/>
        </w:rPr>
      </w:pPr>
      <w:r w:rsidRPr="00011553">
        <w:rPr>
          <w:rFonts w:ascii="Neue Haas Grotesk Text Pro" w:hAnsi="Neue Haas Grotesk Text Pro" w:cs="Circular Pro Book"/>
        </w:rPr>
        <w:t xml:space="preserve">Does the role require a DBS? </w:t>
      </w:r>
      <w:r w:rsidR="0092110F">
        <w:rPr>
          <w:rFonts w:ascii="Neue Haas Grotesk Text Pro" w:hAnsi="Neue Haas Grotesk Text Pro" w:cs="Circular Pro Book"/>
        </w:rPr>
        <w:t xml:space="preserve">   </w:t>
      </w:r>
      <w:r w:rsidRPr="00011553">
        <w:rPr>
          <w:rFonts w:ascii="Neue Haas Grotesk Text Pro" w:hAnsi="Neue Haas Grotesk Text Pro" w:cs="Circular Pro Book"/>
        </w:rPr>
        <w:t>Yes</w:t>
      </w:r>
      <w:r w:rsidR="0092110F">
        <w:rPr>
          <w:rFonts w:ascii="Neue Haas Grotesk Text Pro" w:hAnsi="Neue Haas Grotesk Text Pro" w:cs="Circular Pro Book"/>
        </w:rPr>
        <w:t xml:space="preserve"> </w:t>
      </w:r>
    </w:p>
    <w:sectPr w:rsidR="003A51BB" w:rsidRPr="00011553" w:rsidSect="00B3289D">
      <w:footerReference w:type="first" r:id="rId16"/>
      <w:pgSz w:w="16838" w:h="11906" w:orient="landscape"/>
      <w:pgMar w:top="1080" w:right="144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D38BF" w14:textId="77777777" w:rsidR="00FE709A" w:rsidRDefault="00FE709A">
      <w:r>
        <w:separator/>
      </w:r>
    </w:p>
  </w:endnote>
  <w:endnote w:type="continuationSeparator" w:id="0">
    <w:p w14:paraId="383D2D4D" w14:textId="77777777" w:rsidR="00FE709A" w:rsidRDefault="00FE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Times New Roman"/>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NewsGothic">
    <w:altName w:val="Cambria"/>
    <w:panose1 w:val="00000000000000000000"/>
    <w:charset w:val="00"/>
    <w:family w:val="swiss"/>
    <w:notTrueType/>
    <w:pitch w:val="variable"/>
    <w:sig w:usb0="03000000" w:usb1="00000000" w:usb2="00000000" w:usb3="00000000" w:csb0="00000001" w:csb1="00000000"/>
  </w:font>
  <w:font w:name="Linotype Univers 330 Light">
    <w:altName w:val="Calibri"/>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Neue Haas Grotesk Text Pro">
    <w:charset w:val="00"/>
    <w:family w:val="swiss"/>
    <w:pitch w:val="variable"/>
    <w:sig w:usb0="00000007" w:usb1="00000000" w:usb2="00000000" w:usb3="00000000" w:csb0="00000093" w:csb1="00000000"/>
  </w:font>
  <w:font w:name="Circular Pro Black">
    <w:panose1 w:val="00000000000000000000"/>
    <w:charset w:val="00"/>
    <w:family w:val="swiss"/>
    <w:notTrueType/>
    <w:pitch w:val="variable"/>
    <w:sig w:usb0="A000003F" w:usb1="5000E47B" w:usb2="00000008" w:usb3="00000000" w:csb0="00000093" w:csb1="00000000"/>
  </w:font>
  <w:font w:name="Circular Pro Book">
    <w:altName w:val="Arial"/>
    <w:panose1 w:val="00000000000000000000"/>
    <w:charset w:val="00"/>
    <w:family w:val="swiss"/>
    <w:notTrueType/>
    <w:pitch w:val="variable"/>
    <w:sig w:usb0="A000003F" w:usb1="5000E47B" w:usb2="00000008" w:usb3="00000000" w:csb0="00000093"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001009"/>
      <w:docPartObj>
        <w:docPartGallery w:val="Page Numbers (Bottom of Page)"/>
        <w:docPartUnique/>
      </w:docPartObj>
    </w:sdtPr>
    <w:sdtEndPr>
      <w:rPr>
        <w:rFonts w:ascii="Neue Haas Grotesk Text Pro" w:hAnsi="Neue Haas Grotesk Text Pro" w:cs="Circular Pro Black"/>
        <w:b/>
        <w:bCs/>
        <w:noProof/>
        <w:sz w:val="36"/>
        <w:szCs w:val="36"/>
      </w:rPr>
    </w:sdtEndPr>
    <w:sdtContent>
      <w:p w14:paraId="1868A8A3" w14:textId="77777777" w:rsidR="00AC7A43" w:rsidRDefault="00AC7A43" w:rsidP="00177DF7">
        <w:pPr>
          <w:pStyle w:val="Footer"/>
          <w:jc w:val="right"/>
        </w:pPr>
      </w:p>
      <w:p w14:paraId="021A3F06" w14:textId="77777777" w:rsidR="009318B1" w:rsidRDefault="009318B1" w:rsidP="009318B1">
        <w:pPr>
          <w:pStyle w:val="Footer"/>
          <w:pBdr>
            <w:top w:val="single" w:sz="2" w:space="1" w:color="auto"/>
          </w:pBdr>
          <w:jc w:val="right"/>
        </w:pPr>
      </w:p>
      <w:p w14:paraId="43F0796F" w14:textId="77777777" w:rsidR="00892032" w:rsidRPr="009318B1" w:rsidRDefault="00892032" w:rsidP="009318B1">
        <w:pPr>
          <w:pStyle w:val="Footer"/>
          <w:jc w:val="right"/>
          <w:rPr>
            <w:rFonts w:ascii="Neue Haas Grotesk Text Pro" w:hAnsi="Neue Haas Grotesk Text Pro" w:cs="Circular Pro Black"/>
            <w:b/>
            <w:bCs/>
            <w:sz w:val="36"/>
            <w:szCs w:val="36"/>
          </w:rPr>
        </w:pPr>
        <w:r w:rsidRPr="009318B1">
          <w:rPr>
            <w:rFonts w:ascii="Neue Haas Grotesk Text Pro" w:hAnsi="Neue Haas Grotesk Text Pro" w:cs="Circular Pro Black"/>
            <w:b/>
            <w:bCs/>
            <w:sz w:val="36"/>
            <w:szCs w:val="36"/>
          </w:rPr>
          <w:fldChar w:fldCharType="begin"/>
        </w:r>
        <w:r w:rsidRPr="009318B1">
          <w:rPr>
            <w:rFonts w:ascii="Neue Haas Grotesk Text Pro" w:hAnsi="Neue Haas Grotesk Text Pro" w:cs="Circular Pro Black"/>
            <w:b/>
            <w:bCs/>
            <w:sz w:val="36"/>
            <w:szCs w:val="36"/>
          </w:rPr>
          <w:instrText xml:space="preserve"> PAGE   \</w:instrText>
        </w:r>
        <w:r w:rsidR="009318B1">
          <w:rPr>
            <w:rFonts w:ascii="Neue Haas Grotesk Text Pro" w:hAnsi="Neue Haas Grotesk Text Pro" w:cs="Circular Pro Black"/>
            <w:b/>
            <w:bCs/>
            <w:sz w:val="36"/>
            <w:szCs w:val="36"/>
          </w:rPr>
          <w:instrText># "00"</w:instrText>
        </w:r>
        <w:r w:rsidRPr="009318B1">
          <w:rPr>
            <w:rFonts w:ascii="Neue Haas Grotesk Text Pro" w:hAnsi="Neue Haas Grotesk Text Pro" w:cs="Circular Pro Black"/>
            <w:b/>
            <w:bCs/>
            <w:sz w:val="36"/>
            <w:szCs w:val="36"/>
          </w:rPr>
          <w:fldChar w:fldCharType="separate"/>
        </w:r>
        <w:r w:rsidRPr="009318B1">
          <w:rPr>
            <w:rFonts w:ascii="Neue Haas Grotesk Text Pro" w:hAnsi="Neue Haas Grotesk Text Pro" w:cs="Circular Pro Black"/>
            <w:b/>
            <w:bCs/>
            <w:noProof/>
            <w:sz w:val="36"/>
            <w:szCs w:val="36"/>
          </w:rPr>
          <w:t>2</w:t>
        </w:r>
        <w:r w:rsidRPr="009318B1">
          <w:rPr>
            <w:rFonts w:ascii="Neue Haas Grotesk Text Pro" w:hAnsi="Neue Haas Grotesk Text Pro" w:cs="Circular Pro Black"/>
            <w:b/>
            <w:bCs/>
            <w:noProof/>
            <w:sz w:val="36"/>
            <w:szCs w:val="36"/>
          </w:rPr>
          <w:fldChar w:fldCharType="end"/>
        </w:r>
      </w:p>
    </w:sdtContent>
  </w:sdt>
  <w:p w14:paraId="7B6F7043" w14:textId="77777777" w:rsidR="00AA5473" w:rsidRDefault="00AA5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86E63" w14:textId="77777777" w:rsidR="00AC7A43" w:rsidRDefault="00AC7A43">
    <w:pPr>
      <w:pStyle w:val="Footer"/>
    </w:pPr>
    <w:r>
      <w:rPr>
        <w:noProof/>
      </w:rPr>
      <w:drawing>
        <wp:inline distT="0" distB="0" distL="0" distR="0" wp14:anchorId="3CED8EAE" wp14:editId="00877BB6">
          <wp:extent cx="2592000" cy="471889"/>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stretch>
                    <a:fillRect/>
                  </a:stretch>
                </pic:blipFill>
                <pic:spPr>
                  <a:xfrm>
                    <a:off x="0" y="0"/>
                    <a:ext cx="2592000" cy="47188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0BA57" w14:textId="77777777" w:rsidR="00EE5068" w:rsidRPr="00EE5068" w:rsidRDefault="00EE5068" w:rsidP="00EE5068">
    <w:pPr>
      <w:pStyle w:val="Footer"/>
      <w:jc w:val="right"/>
      <w:rPr>
        <w:rFonts w:ascii="Arial Nova" w:hAnsi="Arial Nova"/>
        <w:b/>
        <w:bCs/>
        <w:sz w:val="24"/>
        <w:szCs w:val="24"/>
      </w:rPr>
    </w:pPr>
  </w:p>
  <w:p w14:paraId="1569669D" w14:textId="77777777" w:rsidR="00EE5068" w:rsidRPr="00EE5068" w:rsidRDefault="00EE5068" w:rsidP="00EE5068">
    <w:pPr>
      <w:pStyle w:val="Footer"/>
      <w:jc w:val="right"/>
      <w:rPr>
        <w:rFonts w:ascii="Arial Nova" w:hAnsi="Arial Nova"/>
        <w:b/>
        <w:bCs/>
        <w:sz w:val="36"/>
        <w:szCs w:val="36"/>
      </w:rPr>
    </w:pPr>
    <w:r w:rsidRPr="00EE5068">
      <w:rPr>
        <w:rFonts w:ascii="Arial Nova" w:hAnsi="Arial Nova"/>
        <w:b/>
        <w:bCs/>
        <w:sz w:val="36"/>
        <w:szCs w:val="36"/>
      </w:rPr>
      <w:fldChar w:fldCharType="begin"/>
    </w:r>
    <w:r w:rsidRPr="00EE5068">
      <w:rPr>
        <w:rFonts w:ascii="Arial Nova" w:hAnsi="Arial Nova"/>
        <w:b/>
        <w:bCs/>
        <w:sz w:val="36"/>
        <w:szCs w:val="36"/>
      </w:rPr>
      <w:instrText xml:space="preserve"> PAGE   \* MERGEFORMAT </w:instrText>
    </w:r>
    <w:r w:rsidRPr="00EE5068">
      <w:rPr>
        <w:rFonts w:ascii="Arial Nova" w:hAnsi="Arial Nova"/>
        <w:b/>
        <w:bCs/>
        <w:sz w:val="36"/>
        <w:szCs w:val="36"/>
      </w:rPr>
      <w:fldChar w:fldCharType="separate"/>
    </w:r>
    <w:r w:rsidRPr="00EE5068">
      <w:rPr>
        <w:rFonts w:ascii="Arial Nova" w:hAnsi="Arial Nova"/>
        <w:b/>
        <w:bCs/>
        <w:noProof/>
        <w:sz w:val="36"/>
        <w:szCs w:val="36"/>
      </w:rPr>
      <w:t>1</w:t>
    </w:r>
    <w:r w:rsidRPr="00EE5068">
      <w:rPr>
        <w:rFonts w:ascii="Arial Nova" w:hAnsi="Arial Nova"/>
        <w:b/>
        <w:bCs/>
        <w:noProof/>
        <w:sz w:val="36"/>
        <w:szCs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335A7" w14:textId="77777777" w:rsidR="00FE709A" w:rsidRDefault="00FE709A">
      <w:r>
        <w:separator/>
      </w:r>
    </w:p>
  </w:footnote>
  <w:footnote w:type="continuationSeparator" w:id="0">
    <w:p w14:paraId="27CC6F25" w14:textId="77777777" w:rsidR="00FE709A" w:rsidRDefault="00FE7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ADD37" w14:textId="77777777" w:rsidR="00AA5473" w:rsidRDefault="00AA5473" w:rsidP="00C20435">
    <w:pPr>
      <w:pStyle w:val="Header"/>
      <w:pBdr>
        <w:bottom w:val="single" w:sz="2" w:space="1" w:color="auto"/>
      </w:pBdr>
    </w:pPr>
  </w:p>
  <w:p w14:paraId="497548EB" w14:textId="77777777" w:rsidR="00AA5473" w:rsidRDefault="00AA5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BEA89" w14:textId="77777777" w:rsidR="00E10AC5" w:rsidRDefault="00E10AC5">
    <w:pPr>
      <w:pStyle w:val="Header"/>
    </w:pPr>
  </w:p>
  <w:p w14:paraId="24415B5E" w14:textId="77777777" w:rsidR="00672156" w:rsidRDefault="00672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C2BD7"/>
    <w:multiLevelType w:val="multilevel"/>
    <w:tmpl w:val="05A04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F63259"/>
    <w:multiLevelType w:val="multilevel"/>
    <w:tmpl w:val="0144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643D3C"/>
    <w:multiLevelType w:val="singleLevel"/>
    <w:tmpl w:val="AAAE6AB8"/>
    <w:lvl w:ilvl="0">
      <w:start w:val="1"/>
      <w:numFmt w:val="bullet"/>
      <w:pStyle w:val="PersonSpecBullets"/>
      <w:lvlText w:val=""/>
      <w:lvlJc w:val="left"/>
      <w:pPr>
        <w:tabs>
          <w:tab w:val="num" w:pos="360"/>
        </w:tabs>
        <w:ind w:left="360" w:hanging="360"/>
      </w:pPr>
      <w:rPr>
        <w:rFonts w:ascii="Symbol" w:hAnsi="Symbol" w:hint="default"/>
      </w:rPr>
    </w:lvl>
  </w:abstractNum>
  <w:abstractNum w:abstractNumId="3" w15:restartNumberingAfterBreak="0">
    <w:nsid w:val="62787184"/>
    <w:multiLevelType w:val="multilevel"/>
    <w:tmpl w:val="0809001F"/>
    <w:name w:val="WDX-Numbering"/>
    <w:lvl w:ilvl="0">
      <w:start w:val="1"/>
      <w:numFmt w:val="decimal"/>
      <w:lvlText w:val="%1."/>
      <w:lvlJc w:val="left"/>
      <w:pPr>
        <w:tabs>
          <w:tab w:val="num" w:pos="360"/>
        </w:tabs>
        <w:ind w:left="360" w:hanging="360"/>
      </w:pPr>
      <w:rPr>
        <w:b w:val="0"/>
        <w:i w:val="0"/>
        <w:u w:val="none"/>
      </w:rPr>
    </w:lvl>
    <w:lvl w:ilvl="1">
      <w:start w:val="1"/>
      <w:numFmt w:val="decimal"/>
      <w:pStyle w:val="Level2"/>
      <w:lvlText w:val="%1.%2."/>
      <w:lvlJc w:val="left"/>
      <w:pPr>
        <w:tabs>
          <w:tab w:val="num" w:pos="792"/>
        </w:tabs>
        <w:ind w:left="792" w:hanging="432"/>
      </w:pPr>
      <w:rPr>
        <w:b w:val="0"/>
        <w:i w:val="0"/>
        <w:u w:val="none"/>
      </w:rPr>
    </w:lvl>
    <w:lvl w:ilvl="2">
      <w:start w:val="1"/>
      <w:numFmt w:val="decimal"/>
      <w:lvlText w:val="%1.%2.%3."/>
      <w:lvlJc w:val="left"/>
      <w:pPr>
        <w:tabs>
          <w:tab w:val="num" w:pos="1440"/>
        </w:tabs>
        <w:ind w:left="1224" w:hanging="504"/>
      </w:pPr>
      <w:rPr>
        <w:b w:val="0"/>
        <w:i w:val="0"/>
        <w:u w:val="none"/>
      </w:rPr>
    </w:lvl>
    <w:lvl w:ilvl="3">
      <w:start w:val="1"/>
      <w:numFmt w:val="decimal"/>
      <w:lvlText w:val="%1.%2.%3.%4."/>
      <w:lvlJc w:val="left"/>
      <w:pPr>
        <w:tabs>
          <w:tab w:val="num" w:pos="1800"/>
        </w:tabs>
        <w:ind w:left="1728" w:hanging="648"/>
      </w:pPr>
      <w:rPr>
        <w:b w:val="0"/>
        <w:i w:val="0"/>
        <w:u w:val="none"/>
      </w:rPr>
    </w:lvl>
    <w:lvl w:ilvl="4">
      <w:start w:val="1"/>
      <w:numFmt w:val="decimal"/>
      <w:lvlText w:val="%1.%2.%3.%4.%5."/>
      <w:lvlJc w:val="left"/>
      <w:pPr>
        <w:tabs>
          <w:tab w:val="num" w:pos="2520"/>
        </w:tabs>
        <w:ind w:left="2232" w:hanging="792"/>
      </w:pPr>
      <w:rPr>
        <w:b w:val="0"/>
        <w:i w:val="0"/>
        <w:u w:val="none"/>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63DD6271"/>
    <w:multiLevelType w:val="multilevel"/>
    <w:tmpl w:val="C32AD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781B36"/>
    <w:multiLevelType w:val="multilevel"/>
    <w:tmpl w:val="4E92C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884A05"/>
    <w:multiLevelType w:val="hybridMultilevel"/>
    <w:tmpl w:val="0C14D93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56F7240"/>
    <w:multiLevelType w:val="multilevel"/>
    <w:tmpl w:val="0144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44982218">
    <w:abstractNumId w:val="2"/>
  </w:num>
  <w:num w:numId="2" w16cid:durableId="1054235465">
    <w:abstractNumId w:val="3"/>
  </w:num>
  <w:num w:numId="3" w16cid:durableId="2113477917">
    <w:abstractNumId w:val="1"/>
  </w:num>
  <w:num w:numId="4" w16cid:durableId="656229178">
    <w:abstractNumId w:val="5"/>
  </w:num>
  <w:num w:numId="5" w16cid:durableId="463043397">
    <w:abstractNumId w:val="4"/>
  </w:num>
  <w:num w:numId="6" w16cid:durableId="81027828">
    <w:abstractNumId w:val="0"/>
  </w:num>
  <w:num w:numId="7" w16cid:durableId="1840462044">
    <w:abstractNumId w:val="6"/>
  </w:num>
  <w:num w:numId="8" w16cid:durableId="157339102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F1D"/>
    <w:rsid w:val="00001077"/>
    <w:rsid w:val="00011553"/>
    <w:rsid w:val="000121E0"/>
    <w:rsid w:val="000131D3"/>
    <w:rsid w:val="00013A23"/>
    <w:rsid w:val="000144F8"/>
    <w:rsid w:val="00020948"/>
    <w:rsid w:val="000244AA"/>
    <w:rsid w:val="000249A0"/>
    <w:rsid w:val="000328E6"/>
    <w:rsid w:val="00035E0A"/>
    <w:rsid w:val="00036775"/>
    <w:rsid w:val="000374F6"/>
    <w:rsid w:val="00043A67"/>
    <w:rsid w:val="000500FF"/>
    <w:rsid w:val="0005277A"/>
    <w:rsid w:val="00060EDA"/>
    <w:rsid w:val="000647C9"/>
    <w:rsid w:val="00067161"/>
    <w:rsid w:val="00071A42"/>
    <w:rsid w:val="000724FE"/>
    <w:rsid w:val="000774B0"/>
    <w:rsid w:val="0008196E"/>
    <w:rsid w:val="000911B1"/>
    <w:rsid w:val="00092B3D"/>
    <w:rsid w:val="00093246"/>
    <w:rsid w:val="000A1747"/>
    <w:rsid w:val="000A2604"/>
    <w:rsid w:val="000A616B"/>
    <w:rsid w:val="000A7766"/>
    <w:rsid w:val="000B4CFA"/>
    <w:rsid w:val="000C1EE7"/>
    <w:rsid w:val="000D26FD"/>
    <w:rsid w:val="000D4DB7"/>
    <w:rsid w:val="000E7259"/>
    <w:rsid w:val="000F4C93"/>
    <w:rsid w:val="000F72B8"/>
    <w:rsid w:val="001051D3"/>
    <w:rsid w:val="00110597"/>
    <w:rsid w:val="00112E05"/>
    <w:rsid w:val="00115461"/>
    <w:rsid w:val="00115701"/>
    <w:rsid w:val="00115FDB"/>
    <w:rsid w:val="00116013"/>
    <w:rsid w:val="001160BC"/>
    <w:rsid w:val="00116F13"/>
    <w:rsid w:val="001227E5"/>
    <w:rsid w:val="00124F79"/>
    <w:rsid w:val="00127C9B"/>
    <w:rsid w:val="00131692"/>
    <w:rsid w:val="0013497F"/>
    <w:rsid w:val="0013499B"/>
    <w:rsid w:val="00136168"/>
    <w:rsid w:val="0014064B"/>
    <w:rsid w:val="001411C7"/>
    <w:rsid w:val="001419B1"/>
    <w:rsid w:val="00145C90"/>
    <w:rsid w:val="00152123"/>
    <w:rsid w:val="001560F3"/>
    <w:rsid w:val="0015727D"/>
    <w:rsid w:val="00162CB8"/>
    <w:rsid w:val="00164EF5"/>
    <w:rsid w:val="00164FBB"/>
    <w:rsid w:val="00167868"/>
    <w:rsid w:val="0017310A"/>
    <w:rsid w:val="0017714F"/>
    <w:rsid w:val="00177DF7"/>
    <w:rsid w:val="001969DD"/>
    <w:rsid w:val="001A27CA"/>
    <w:rsid w:val="001A4BB0"/>
    <w:rsid w:val="001A64B1"/>
    <w:rsid w:val="001B32B5"/>
    <w:rsid w:val="001C5C6B"/>
    <w:rsid w:val="001C693A"/>
    <w:rsid w:val="001C79A3"/>
    <w:rsid w:val="001D3139"/>
    <w:rsid w:val="001F6C78"/>
    <w:rsid w:val="001F7027"/>
    <w:rsid w:val="001F78AD"/>
    <w:rsid w:val="00206BAB"/>
    <w:rsid w:val="00214668"/>
    <w:rsid w:val="00215EB1"/>
    <w:rsid w:val="00220AED"/>
    <w:rsid w:val="00221F23"/>
    <w:rsid w:val="00231C7B"/>
    <w:rsid w:val="0023215C"/>
    <w:rsid w:val="002377EB"/>
    <w:rsid w:val="00241583"/>
    <w:rsid w:val="00243848"/>
    <w:rsid w:val="002439CC"/>
    <w:rsid w:val="002450E8"/>
    <w:rsid w:val="00247286"/>
    <w:rsid w:val="00251D26"/>
    <w:rsid w:val="00251FD3"/>
    <w:rsid w:val="0025509F"/>
    <w:rsid w:val="00257226"/>
    <w:rsid w:val="00276088"/>
    <w:rsid w:val="00276CEF"/>
    <w:rsid w:val="002853F8"/>
    <w:rsid w:val="00286E2B"/>
    <w:rsid w:val="00291422"/>
    <w:rsid w:val="00292E10"/>
    <w:rsid w:val="002943B6"/>
    <w:rsid w:val="002951BF"/>
    <w:rsid w:val="002A068C"/>
    <w:rsid w:val="002A436B"/>
    <w:rsid w:val="002A4817"/>
    <w:rsid w:val="002B172B"/>
    <w:rsid w:val="002B25A6"/>
    <w:rsid w:val="002B2B1D"/>
    <w:rsid w:val="002C1CED"/>
    <w:rsid w:val="002C1F20"/>
    <w:rsid w:val="002C281C"/>
    <w:rsid w:val="002C53D3"/>
    <w:rsid w:val="002D0C43"/>
    <w:rsid w:val="002D3767"/>
    <w:rsid w:val="002E04F9"/>
    <w:rsid w:val="002E1260"/>
    <w:rsid w:val="002E5DC1"/>
    <w:rsid w:val="002E64E0"/>
    <w:rsid w:val="002F0D1A"/>
    <w:rsid w:val="002F470B"/>
    <w:rsid w:val="002F4E56"/>
    <w:rsid w:val="002F601E"/>
    <w:rsid w:val="002F7276"/>
    <w:rsid w:val="00301648"/>
    <w:rsid w:val="003018FC"/>
    <w:rsid w:val="00301A38"/>
    <w:rsid w:val="00314D6C"/>
    <w:rsid w:val="00327102"/>
    <w:rsid w:val="00330A29"/>
    <w:rsid w:val="00332E7E"/>
    <w:rsid w:val="00333B99"/>
    <w:rsid w:val="00336D5C"/>
    <w:rsid w:val="003430DA"/>
    <w:rsid w:val="003456F1"/>
    <w:rsid w:val="0035422A"/>
    <w:rsid w:val="00360691"/>
    <w:rsid w:val="003615E0"/>
    <w:rsid w:val="003629EF"/>
    <w:rsid w:val="00362B68"/>
    <w:rsid w:val="00362C2A"/>
    <w:rsid w:val="00362DA2"/>
    <w:rsid w:val="00375664"/>
    <w:rsid w:val="00375946"/>
    <w:rsid w:val="00377B70"/>
    <w:rsid w:val="0038188F"/>
    <w:rsid w:val="00382512"/>
    <w:rsid w:val="00385EC4"/>
    <w:rsid w:val="003877EC"/>
    <w:rsid w:val="0039527F"/>
    <w:rsid w:val="003A17A8"/>
    <w:rsid w:val="003A18EF"/>
    <w:rsid w:val="003A51BB"/>
    <w:rsid w:val="003B51D7"/>
    <w:rsid w:val="003B6232"/>
    <w:rsid w:val="003B6BC1"/>
    <w:rsid w:val="003C006A"/>
    <w:rsid w:val="003C1828"/>
    <w:rsid w:val="003C4FB0"/>
    <w:rsid w:val="003D2BE3"/>
    <w:rsid w:val="003D40C7"/>
    <w:rsid w:val="003D4D69"/>
    <w:rsid w:val="003E2CDE"/>
    <w:rsid w:val="003E40DC"/>
    <w:rsid w:val="003E72E3"/>
    <w:rsid w:val="003F011D"/>
    <w:rsid w:val="003F24C1"/>
    <w:rsid w:val="004012BB"/>
    <w:rsid w:val="0040225C"/>
    <w:rsid w:val="00404F0F"/>
    <w:rsid w:val="0040500A"/>
    <w:rsid w:val="00406483"/>
    <w:rsid w:val="00406E0D"/>
    <w:rsid w:val="004104E2"/>
    <w:rsid w:val="00425E6B"/>
    <w:rsid w:val="00433836"/>
    <w:rsid w:val="0044140C"/>
    <w:rsid w:val="004424FA"/>
    <w:rsid w:val="00443E52"/>
    <w:rsid w:val="004446D7"/>
    <w:rsid w:val="00444E2C"/>
    <w:rsid w:val="004469BB"/>
    <w:rsid w:val="00454233"/>
    <w:rsid w:val="0045467E"/>
    <w:rsid w:val="00454846"/>
    <w:rsid w:val="004619B3"/>
    <w:rsid w:val="00463AC5"/>
    <w:rsid w:val="00465DEE"/>
    <w:rsid w:val="004678C0"/>
    <w:rsid w:val="0047547F"/>
    <w:rsid w:val="00476421"/>
    <w:rsid w:val="00484488"/>
    <w:rsid w:val="00484DCB"/>
    <w:rsid w:val="00487170"/>
    <w:rsid w:val="004953A3"/>
    <w:rsid w:val="00495B4E"/>
    <w:rsid w:val="004A1CC9"/>
    <w:rsid w:val="004A3F60"/>
    <w:rsid w:val="004A7A25"/>
    <w:rsid w:val="004B6A81"/>
    <w:rsid w:val="004C01EC"/>
    <w:rsid w:val="004C02F7"/>
    <w:rsid w:val="004C5530"/>
    <w:rsid w:val="004D1CD9"/>
    <w:rsid w:val="004E6025"/>
    <w:rsid w:val="004E6CD5"/>
    <w:rsid w:val="004F26D1"/>
    <w:rsid w:val="00503088"/>
    <w:rsid w:val="00503FC6"/>
    <w:rsid w:val="00504F70"/>
    <w:rsid w:val="00507E60"/>
    <w:rsid w:val="00522C69"/>
    <w:rsid w:val="00524004"/>
    <w:rsid w:val="00525905"/>
    <w:rsid w:val="005320C9"/>
    <w:rsid w:val="00537C73"/>
    <w:rsid w:val="00545B5D"/>
    <w:rsid w:val="0054706B"/>
    <w:rsid w:val="00547220"/>
    <w:rsid w:val="00550102"/>
    <w:rsid w:val="00551A32"/>
    <w:rsid w:val="0055270F"/>
    <w:rsid w:val="00555E35"/>
    <w:rsid w:val="0056115D"/>
    <w:rsid w:val="005733BC"/>
    <w:rsid w:val="00575877"/>
    <w:rsid w:val="0057693C"/>
    <w:rsid w:val="005912DF"/>
    <w:rsid w:val="00593408"/>
    <w:rsid w:val="005946CE"/>
    <w:rsid w:val="00594B00"/>
    <w:rsid w:val="00595BF9"/>
    <w:rsid w:val="00596807"/>
    <w:rsid w:val="005A15AD"/>
    <w:rsid w:val="005A4281"/>
    <w:rsid w:val="005A508E"/>
    <w:rsid w:val="005A5D6D"/>
    <w:rsid w:val="005A68A2"/>
    <w:rsid w:val="005B0646"/>
    <w:rsid w:val="005B0E6F"/>
    <w:rsid w:val="005B584F"/>
    <w:rsid w:val="005C11DD"/>
    <w:rsid w:val="005C3A0D"/>
    <w:rsid w:val="005D0E38"/>
    <w:rsid w:val="005D4021"/>
    <w:rsid w:val="005D589B"/>
    <w:rsid w:val="005E29FF"/>
    <w:rsid w:val="005E3EDA"/>
    <w:rsid w:val="005E4CFD"/>
    <w:rsid w:val="005E54D0"/>
    <w:rsid w:val="005E7942"/>
    <w:rsid w:val="005F4FBB"/>
    <w:rsid w:val="005F766D"/>
    <w:rsid w:val="006028AE"/>
    <w:rsid w:val="00602EE2"/>
    <w:rsid w:val="0060420D"/>
    <w:rsid w:val="00605318"/>
    <w:rsid w:val="0060626D"/>
    <w:rsid w:val="00607914"/>
    <w:rsid w:val="006258E4"/>
    <w:rsid w:val="00626C8A"/>
    <w:rsid w:val="00637B4D"/>
    <w:rsid w:val="006411E7"/>
    <w:rsid w:val="00643601"/>
    <w:rsid w:val="006439ED"/>
    <w:rsid w:val="006469DD"/>
    <w:rsid w:val="00647DD1"/>
    <w:rsid w:val="00650576"/>
    <w:rsid w:val="00650707"/>
    <w:rsid w:val="00651881"/>
    <w:rsid w:val="00656B86"/>
    <w:rsid w:val="00657C06"/>
    <w:rsid w:val="00662EA7"/>
    <w:rsid w:val="0066353F"/>
    <w:rsid w:val="00667BD4"/>
    <w:rsid w:val="00672156"/>
    <w:rsid w:val="00673B59"/>
    <w:rsid w:val="006750C4"/>
    <w:rsid w:val="00680B9C"/>
    <w:rsid w:val="006848B8"/>
    <w:rsid w:val="0069366D"/>
    <w:rsid w:val="00697179"/>
    <w:rsid w:val="006972F1"/>
    <w:rsid w:val="00697BF2"/>
    <w:rsid w:val="00697BFD"/>
    <w:rsid w:val="006A7A3C"/>
    <w:rsid w:val="006C0A12"/>
    <w:rsid w:val="006C4CAA"/>
    <w:rsid w:val="006C58E9"/>
    <w:rsid w:val="006C5EA4"/>
    <w:rsid w:val="006D790D"/>
    <w:rsid w:val="006E5F6C"/>
    <w:rsid w:val="006F4199"/>
    <w:rsid w:val="007073AB"/>
    <w:rsid w:val="00707908"/>
    <w:rsid w:val="00712CF8"/>
    <w:rsid w:val="00715582"/>
    <w:rsid w:val="00715FE2"/>
    <w:rsid w:val="007203DB"/>
    <w:rsid w:val="00722B53"/>
    <w:rsid w:val="00724748"/>
    <w:rsid w:val="00725DFB"/>
    <w:rsid w:val="00731D08"/>
    <w:rsid w:val="00734C9E"/>
    <w:rsid w:val="007413E4"/>
    <w:rsid w:val="00742E22"/>
    <w:rsid w:val="00750F86"/>
    <w:rsid w:val="007517A8"/>
    <w:rsid w:val="007526AC"/>
    <w:rsid w:val="007532F9"/>
    <w:rsid w:val="007608A0"/>
    <w:rsid w:val="00763682"/>
    <w:rsid w:val="00764A97"/>
    <w:rsid w:val="007721E1"/>
    <w:rsid w:val="00780B64"/>
    <w:rsid w:val="0078334A"/>
    <w:rsid w:val="00794919"/>
    <w:rsid w:val="007A2413"/>
    <w:rsid w:val="007A2B96"/>
    <w:rsid w:val="007A715D"/>
    <w:rsid w:val="007B08E5"/>
    <w:rsid w:val="007B10CD"/>
    <w:rsid w:val="007C2A8E"/>
    <w:rsid w:val="007D248D"/>
    <w:rsid w:val="007D43E7"/>
    <w:rsid w:val="007D7701"/>
    <w:rsid w:val="007D7E4A"/>
    <w:rsid w:val="007E1643"/>
    <w:rsid w:val="007E4DFF"/>
    <w:rsid w:val="007F59BF"/>
    <w:rsid w:val="007F6E00"/>
    <w:rsid w:val="007F6F69"/>
    <w:rsid w:val="007F7804"/>
    <w:rsid w:val="00803451"/>
    <w:rsid w:val="00803DE9"/>
    <w:rsid w:val="00804863"/>
    <w:rsid w:val="0080590E"/>
    <w:rsid w:val="008063B1"/>
    <w:rsid w:val="0081128B"/>
    <w:rsid w:val="00812B4D"/>
    <w:rsid w:val="00814F5E"/>
    <w:rsid w:val="008207E1"/>
    <w:rsid w:val="00820908"/>
    <w:rsid w:val="00820C3A"/>
    <w:rsid w:val="008274E1"/>
    <w:rsid w:val="00827B26"/>
    <w:rsid w:val="0083049B"/>
    <w:rsid w:val="00836B39"/>
    <w:rsid w:val="0083780E"/>
    <w:rsid w:val="0084110D"/>
    <w:rsid w:val="00851674"/>
    <w:rsid w:val="00852759"/>
    <w:rsid w:val="008663A8"/>
    <w:rsid w:val="00875EAC"/>
    <w:rsid w:val="00876820"/>
    <w:rsid w:val="008901AC"/>
    <w:rsid w:val="008905BF"/>
    <w:rsid w:val="00892032"/>
    <w:rsid w:val="00895F21"/>
    <w:rsid w:val="008A3E3D"/>
    <w:rsid w:val="008A781E"/>
    <w:rsid w:val="008B01DE"/>
    <w:rsid w:val="008B2F23"/>
    <w:rsid w:val="008B4AE1"/>
    <w:rsid w:val="008D2DC2"/>
    <w:rsid w:val="008D3497"/>
    <w:rsid w:val="008E14F5"/>
    <w:rsid w:val="008E6A86"/>
    <w:rsid w:val="008E7404"/>
    <w:rsid w:val="008F5347"/>
    <w:rsid w:val="00906B69"/>
    <w:rsid w:val="00912E14"/>
    <w:rsid w:val="00913ED8"/>
    <w:rsid w:val="00920462"/>
    <w:rsid w:val="0092110F"/>
    <w:rsid w:val="00922980"/>
    <w:rsid w:val="00922DE5"/>
    <w:rsid w:val="00924BD5"/>
    <w:rsid w:val="00924D8F"/>
    <w:rsid w:val="009318B1"/>
    <w:rsid w:val="00954D05"/>
    <w:rsid w:val="00961B1C"/>
    <w:rsid w:val="0096622D"/>
    <w:rsid w:val="00973A18"/>
    <w:rsid w:val="00976ED3"/>
    <w:rsid w:val="009806F1"/>
    <w:rsid w:val="009808E9"/>
    <w:rsid w:val="009810C7"/>
    <w:rsid w:val="0098189E"/>
    <w:rsid w:val="00982BB1"/>
    <w:rsid w:val="00990A01"/>
    <w:rsid w:val="009959E4"/>
    <w:rsid w:val="009A3161"/>
    <w:rsid w:val="009A4C47"/>
    <w:rsid w:val="009A5280"/>
    <w:rsid w:val="009B23D6"/>
    <w:rsid w:val="009B4423"/>
    <w:rsid w:val="009B4565"/>
    <w:rsid w:val="009B5F5B"/>
    <w:rsid w:val="009B7173"/>
    <w:rsid w:val="009C0B93"/>
    <w:rsid w:val="009C5001"/>
    <w:rsid w:val="009C547F"/>
    <w:rsid w:val="009D0D3B"/>
    <w:rsid w:val="009D2A72"/>
    <w:rsid w:val="009F511A"/>
    <w:rsid w:val="009F6CEA"/>
    <w:rsid w:val="00A0544F"/>
    <w:rsid w:val="00A05B7D"/>
    <w:rsid w:val="00A1106E"/>
    <w:rsid w:val="00A114A1"/>
    <w:rsid w:val="00A22660"/>
    <w:rsid w:val="00A227EE"/>
    <w:rsid w:val="00A26E22"/>
    <w:rsid w:val="00A30533"/>
    <w:rsid w:val="00A30557"/>
    <w:rsid w:val="00A32487"/>
    <w:rsid w:val="00A402E6"/>
    <w:rsid w:val="00A46636"/>
    <w:rsid w:val="00A51CFD"/>
    <w:rsid w:val="00A65ECB"/>
    <w:rsid w:val="00A66AB0"/>
    <w:rsid w:val="00A73F1D"/>
    <w:rsid w:val="00A752F7"/>
    <w:rsid w:val="00A87C4B"/>
    <w:rsid w:val="00A9007C"/>
    <w:rsid w:val="00A94D18"/>
    <w:rsid w:val="00AA26E5"/>
    <w:rsid w:val="00AA5473"/>
    <w:rsid w:val="00AC7A43"/>
    <w:rsid w:val="00AD0608"/>
    <w:rsid w:val="00AD3C06"/>
    <w:rsid w:val="00AD6A09"/>
    <w:rsid w:val="00AE3645"/>
    <w:rsid w:val="00AE7CA3"/>
    <w:rsid w:val="00AF0885"/>
    <w:rsid w:val="00AF3857"/>
    <w:rsid w:val="00AF6F76"/>
    <w:rsid w:val="00B0789D"/>
    <w:rsid w:val="00B100AF"/>
    <w:rsid w:val="00B1017D"/>
    <w:rsid w:val="00B101FB"/>
    <w:rsid w:val="00B10ACC"/>
    <w:rsid w:val="00B11B7E"/>
    <w:rsid w:val="00B24AB2"/>
    <w:rsid w:val="00B26C03"/>
    <w:rsid w:val="00B30211"/>
    <w:rsid w:val="00B3289D"/>
    <w:rsid w:val="00B33BC4"/>
    <w:rsid w:val="00B346D2"/>
    <w:rsid w:val="00B37B67"/>
    <w:rsid w:val="00B429F1"/>
    <w:rsid w:val="00B44CBD"/>
    <w:rsid w:val="00B44D08"/>
    <w:rsid w:val="00B467A7"/>
    <w:rsid w:val="00B55623"/>
    <w:rsid w:val="00B611ED"/>
    <w:rsid w:val="00B66F14"/>
    <w:rsid w:val="00B72A76"/>
    <w:rsid w:val="00B77C46"/>
    <w:rsid w:val="00B82A19"/>
    <w:rsid w:val="00B8710B"/>
    <w:rsid w:val="00B93426"/>
    <w:rsid w:val="00BA2FF8"/>
    <w:rsid w:val="00BA3C38"/>
    <w:rsid w:val="00BB15D4"/>
    <w:rsid w:val="00BB620D"/>
    <w:rsid w:val="00BC7D00"/>
    <w:rsid w:val="00C011D5"/>
    <w:rsid w:val="00C02149"/>
    <w:rsid w:val="00C022DA"/>
    <w:rsid w:val="00C050F9"/>
    <w:rsid w:val="00C0581E"/>
    <w:rsid w:val="00C110AD"/>
    <w:rsid w:val="00C15993"/>
    <w:rsid w:val="00C20435"/>
    <w:rsid w:val="00C2087D"/>
    <w:rsid w:val="00C21B63"/>
    <w:rsid w:val="00C30489"/>
    <w:rsid w:val="00C40E52"/>
    <w:rsid w:val="00C45CA1"/>
    <w:rsid w:val="00C476DA"/>
    <w:rsid w:val="00C50A8F"/>
    <w:rsid w:val="00C5114C"/>
    <w:rsid w:val="00C6264A"/>
    <w:rsid w:val="00C74250"/>
    <w:rsid w:val="00C74FE3"/>
    <w:rsid w:val="00C8303F"/>
    <w:rsid w:val="00C8694A"/>
    <w:rsid w:val="00C91BAA"/>
    <w:rsid w:val="00CA4268"/>
    <w:rsid w:val="00CB1CD4"/>
    <w:rsid w:val="00CB1FB6"/>
    <w:rsid w:val="00CB588C"/>
    <w:rsid w:val="00CB7BF5"/>
    <w:rsid w:val="00CC0F3D"/>
    <w:rsid w:val="00CD1856"/>
    <w:rsid w:val="00CE08A5"/>
    <w:rsid w:val="00CE49CA"/>
    <w:rsid w:val="00CF7FA1"/>
    <w:rsid w:val="00D06853"/>
    <w:rsid w:val="00D0787D"/>
    <w:rsid w:val="00D125FC"/>
    <w:rsid w:val="00D135B1"/>
    <w:rsid w:val="00D179AB"/>
    <w:rsid w:val="00D216A6"/>
    <w:rsid w:val="00D225B9"/>
    <w:rsid w:val="00D22FC4"/>
    <w:rsid w:val="00D232C9"/>
    <w:rsid w:val="00D23D51"/>
    <w:rsid w:val="00D23F8D"/>
    <w:rsid w:val="00D2467B"/>
    <w:rsid w:val="00D375C5"/>
    <w:rsid w:val="00D37A2B"/>
    <w:rsid w:val="00D409EF"/>
    <w:rsid w:val="00D42FCE"/>
    <w:rsid w:val="00D5108E"/>
    <w:rsid w:val="00D52E71"/>
    <w:rsid w:val="00D62D45"/>
    <w:rsid w:val="00D67EE4"/>
    <w:rsid w:val="00D76F1E"/>
    <w:rsid w:val="00D9489C"/>
    <w:rsid w:val="00DA0F24"/>
    <w:rsid w:val="00DB209C"/>
    <w:rsid w:val="00DC02A0"/>
    <w:rsid w:val="00DC05E3"/>
    <w:rsid w:val="00DC4402"/>
    <w:rsid w:val="00DC5564"/>
    <w:rsid w:val="00DC67F8"/>
    <w:rsid w:val="00DD2D04"/>
    <w:rsid w:val="00DD3AE0"/>
    <w:rsid w:val="00DE2C33"/>
    <w:rsid w:val="00DE3061"/>
    <w:rsid w:val="00DE5964"/>
    <w:rsid w:val="00DF3C9C"/>
    <w:rsid w:val="00E014FA"/>
    <w:rsid w:val="00E01F16"/>
    <w:rsid w:val="00E06A79"/>
    <w:rsid w:val="00E0728E"/>
    <w:rsid w:val="00E07DF4"/>
    <w:rsid w:val="00E10AC5"/>
    <w:rsid w:val="00E10FF3"/>
    <w:rsid w:val="00E272A4"/>
    <w:rsid w:val="00E31260"/>
    <w:rsid w:val="00E31871"/>
    <w:rsid w:val="00E35245"/>
    <w:rsid w:val="00E365E3"/>
    <w:rsid w:val="00E41D2D"/>
    <w:rsid w:val="00E42790"/>
    <w:rsid w:val="00E43420"/>
    <w:rsid w:val="00E4599D"/>
    <w:rsid w:val="00E527DD"/>
    <w:rsid w:val="00E52F3A"/>
    <w:rsid w:val="00E703E7"/>
    <w:rsid w:val="00E715D6"/>
    <w:rsid w:val="00E71750"/>
    <w:rsid w:val="00E71BB7"/>
    <w:rsid w:val="00E732BC"/>
    <w:rsid w:val="00E76CEB"/>
    <w:rsid w:val="00E85B3D"/>
    <w:rsid w:val="00E86BEA"/>
    <w:rsid w:val="00E871CF"/>
    <w:rsid w:val="00E9050D"/>
    <w:rsid w:val="00E91338"/>
    <w:rsid w:val="00E91990"/>
    <w:rsid w:val="00E92885"/>
    <w:rsid w:val="00E96913"/>
    <w:rsid w:val="00EC0FB0"/>
    <w:rsid w:val="00EC6201"/>
    <w:rsid w:val="00ED4306"/>
    <w:rsid w:val="00ED53B2"/>
    <w:rsid w:val="00EE5068"/>
    <w:rsid w:val="00EE5E43"/>
    <w:rsid w:val="00EF0A93"/>
    <w:rsid w:val="00EF55DB"/>
    <w:rsid w:val="00EF6849"/>
    <w:rsid w:val="00F0053B"/>
    <w:rsid w:val="00F07038"/>
    <w:rsid w:val="00F10C66"/>
    <w:rsid w:val="00F134ED"/>
    <w:rsid w:val="00F15FA7"/>
    <w:rsid w:val="00F177F9"/>
    <w:rsid w:val="00F27ADB"/>
    <w:rsid w:val="00F352AF"/>
    <w:rsid w:val="00F3701D"/>
    <w:rsid w:val="00F4043B"/>
    <w:rsid w:val="00F41892"/>
    <w:rsid w:val="00F41D09"/>
    <w:rsid w:val="00F459BB"/>
    <w:rsid w:val="00F50F48"/>
    <w:rsid w:val="00F55010"/>
    <w:rsid w:val="00F570F2"/>
    <w:rsid w:val="00F66F34"/>
    <w:rsid w:val="00F67A76"/>
    <w:rsid w:val="00F72950"/>
    <w:rsid w:val="00F76B6B"/>
    <w:rsid w:val="00F85432"/>
    <w:rsid w:val="00F85F03"/>
    <w:rsid w:val="00F919D5"/>
    <w:rsid w:val="00F93F56"/>
    <w:rsid w:val="00F95EBC"/>
    <w:rsid w:val="00FB1E74"/>
    <w:rsid w:val="00FB3D66"/>
    <w:rsid w:val="00FC12FD"/>
    <w:rsid w:val="00FC33FE"/>
    <w:rsid w:val="00FC6443"/>
    <w:rsid w:val="00FD0A74"/>
    <w:rsid w:val="00FD553F"/>
    <w:rsid w:val="00FE2879"/>
    <w:rsid w:val="00FE63AD"/>
    <w:rsid w:val="00FE709A"/>
    <w:rsid w:val="00FF15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B981CD"/>
  <w15:docId w15:val="{0AE32454-F433-42F0-8E55-C443925F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FF3"/>
    <w:rPr>
      <w:rFonts w:ascii="Sabon" w:hAnsi="Sabon"/>
      <w:lang w:eastAsia="en-US"/>
    </w:rPr>
  </w:style>
  <w:style w:type="paragraph" w:styleId="Heading1">
    <w:name w:val="heading 1"/>
    <w:basedOn w:val="Normal"/>
    <w:next w:val="Normal"/>
    <w:qFormat/>
    <w:rsid w:val="00E10FF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10FF3"/>
    <w:pPr>
      <w:keepNext/>
      <w:spacing w:before="240" w:after="60"/>
      <w:outlineLvl w:val="1"/>
    </w:pPr>
    <w:rPr>
      <w:rFonts w:ascii="Arial" w:hAnsi="Arial" w:cs="Arial"/>
      <w:b/>
      <w:bCs/>
      <w:i/>
      <w:iCs/>
      <w:sz w:val="28"/>
      <w:szCs w:val="28"/>
    </w:rPr>
  </w:style>
  <w:style w:type="paragraph" w:styleId="Heading8">
    <w:name w:val="heading 8"/>
    <w:basedOn w:val="Normal"/>
    <w:next w:val="Normal"/>
    <w:qFormat/>
    <w:rsid w:val="00E10FF3"/>
    <w:pPr>
      <w:keepNext/>
      <w:suppressAutoHyphens/>
      <w:outlineLvl w:val="7"/>
    </w:pPr>
    <w:rPr>
      <w:rFonts w:ascii="NewsGothic" w:hAnsi="NewsGothic"/>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0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SpecBullets">
    <w:name w:val="Person Spec Bullets"/>
    <w:basedOn w:val="Normal"/>
    <w:rsid w:val="00E10FF3"/>
    <w:pPr>
      <w:numPr>
        <w:numId w:val="1"/>
      </w:numPr>
      <w:suppressAutoHyphens/>
      <w:jc w:val="both"/>
    </w:pPr>
    <w:rPr>
      <w:rFonts w:ascii="Linotype Univers 330 Light" w:hAnsi="Linotype Univers 330 Light" w:cs="Arial"/>
    </w:rPr>
  </w:style>
  <w:style w:type="paragraph" w:customStyle="1" w:styleId="JDbullets">
    <w:name w:val="JD bullets"/>
    <w:basedOn w:val="PersonSpecBullets"/>
    <w:rsid w:val="00E10FF3"/>
    <w:pPr>
      <w:spacing w:line="360" w:lineRule="auto"/>
      <w:ind w:left="924"/>
    </w:pPr>
  </w:style>
  <w:style w:type="paragraph" w:customStyle="1" w:styleId="Document1">
    <w:name w:val="Document 1"/>
    <w:rsid w:val="00E10FF3"/>
    <w:pPr>
      <w:keepNext/>
      <w:keepLines/>
      <w:tabs>
        <w:tab w:val="left" w:pos="-720"/>
      </w:tabs>
      <w:suppressAutoHyphens/>
    </w:pPr>
    <w:rPr>
      <w:rFonts w:ascii="Courier New" w:hAnsi="Courier New"/>
      <w:lang w:val="en-US" w:eastAsia="en-US"/>
    </w:rPr>
  </w:style>
  <w:style w:type="paragraph" w:styleId="BodyTextIndent2">
    <w:name w:val="Body Text Indent 2"/>
    <w:basedOn w:val="Normal"/>
    <w:rsid w:val="00E10FF3"/>
    <w:pPr>
      <w:ind w:left="1440"/>
    </w:pPr>
  </w:style>
  <w:style w:type="character" w:styleId="Hyperlink">
    <w:name w:val="Hyperlink"/>
    <w:basedOn w:val="DefaultParagraphFont"/>
    <w:rsid w:val="00E10FF3"/>
    <w:rPr>
      <w:color w:val="0000FF"/>
      <w:u w:val="single"/>
    </w:rPr>
  </w:style>
  <w:style w:type="paragraph" w:styleId="Title">
    <w:name w:val="Title"/>
    <w:basedOn w:val="Normal"/>
    <w:qFormat/>
    <w:rsid w:val="00DF3C9C"/>
    <w:pPr>
      <w:suppressAutoHyphens/>
      <w:jc w:val="center"/>
    </w:pPr>
    <w:rPr>
      <w:rFonts w:ascii="NewsGothic" w:hAnsi="NewsGothic"/>
      <w:b/>
      <w:sz w:val="28"/>
    </w:rPr>
  </w:style>
  <w:style w:type="paragraph" w:styleId="Header">
    <w:name w:val="header"/>
    <w:basedOn w:val="Normal"/>
    <w:link w:val="HeaderChar"/>
    <w:uiPriority w:val="99"/>
    <w:rsid w:val="00110597"/>
    <w:pPr>
      <w:tabs>
        <w:tab w:val="center" w:pos="4153"/>
        <w:tab w:val="right" w:pos="8306"/>
      </w:tabs>
    </w:pPr>
  </w:style>
  <w:style w:type="paragraph" w:styleId="Footer">
    <w:name w:val="footer"/>
    <w:basedOn w:val="Normal"/>
    <w:link w:val="FooterChar"/>
    <w:uiPriority w:val="99"/>
    <w:rsid w:val="00110597"/>
    <w:pPr>
      <w:tabs>
        <w:tab w:val="center" w:pos="4153"/>
        <w:tab w:val="right" w:pos="8306"/>
      </w:tabs>
    </w:pPr>
  </w:style>
  <w:style w:type="paragraph" w:styleId="BalloonText">
    <w:name w:val="Balloon Text"/>
    <w:basedOn w:val="Normal"/>
    <w:semiHidden/>
    <w:rsid w:val="006469DD"/>
    <w:rPr>
      <w:rFonts w:ascii="Tahoma" w:hAnsi="Tahoma" w:cs="Tahoma"/>
      <w:sz w:val="16"/>
      <w:szCs w:val="16"/>
    </w:rPr>
  </w:style>
  <w:style w:type="paragraph" w:styleId="EndnoteText">
    <w:name w:val="endnote text"/>
    <w:basedOn w:val="Normal"/>
    <w:link w:val="EndnoteTextChar"/>
    <w:semiHidden/>
    <w:rsid w:val="0013499B"/>
    <w:pPr>
      <w:widowControl w:val="0"/>
    </w:pPr>
    <w:rPr>
      <w:rFonts w:ascii="CG Times" w:hAnsi="CG Times"/>
      <w:snapToGrid w:val="0"/>
      <w:sz w:val="24"/>
      <w:lang w:val="en-US"/>
    </w:rPr>
  </w:style>
  <w:style w:type="character" w:customStyle="1" w:styleId="HeaderChar">
    <w:name w:val="Header Char"/>
    <w:basedOn w:val="DefaultParagraphFont"/>
    <w:link w:val="Header"/>
    <w:uiPriority w:val="99"/>
    <w:rsid w:val="005F4FBB"/>
    <w:rPr>
      <w:rFonts w:ascii="Sabon" w:hAnsi="Sabon"/>
      <w:lang w:eastAsia="en-US"/>
    </w:rPr>
  </w:style>
  <w:style w:type="character" w:customStyle="1" w:styleId="EndnoteTextChar">
    <w:name w:val="Endnote Text Char"/>
    <w:basedOn w:val="DefaultParagraphFont"/>
    <w:link w:val="EndnoteText"/>
    <w:semiHidden/>
    <w:rsid w:val="005F4FBB"/>
    <w:rPr>
      <w:rFonts w:ascii="CG Times" w:hAnsi="CG Times"/>
      <w:snapToGrid w:val="0"/>
      <w:sz w:val="24"/>
      <w:lang w:val="en-US" w:eastAsia="en-US"/>
    </w:rPr>
  </w:style>
  <w:style w:type="paragraph" w:styleId="ListParagraph">
    <w:name w:val="List Paragraph"/>
    <w:basedOn w:val="Normal"/>
    <w:uiPriority w:val="34"/>
    <w:qFormat/>
    <w:rsid w:val="00127C9B"/>
    <w:pPr>
      <w:ind w:left="720"/>
      <w:contextualSpacing/>
    </w:pPr>
    <w:rPr>
      <w:rFonts w:ascii="Cambria" w:eastAsia="Cambria" w:hAnsi="Cambria"/>
      <w:sz w:val="24"/>
      <w:szCs w:val="24"/>
    </w:rPr>
  </w:style>
  <w:style w:type="paragraph" w:customStyle="1" w:styleId="Level2">
    <w:name w:val="Level 2"/>
    <w:basedOn w:val="Normal"/>
    <w:rsid w:val="00127C9B"/>
    <w:pPr>
      <w:numPr>
        <w:ilvl w:val="1"/>
        <w:numId w:val="2"/>
      </w:numPr>
      <w:tabs>
        <w:tab w:val="left" w:pos="851"/>
      </w:tabs>
      <w:spacing w:after="240" w:line="312" w:lineRule="auto"/>
      <w:jc w:val="both"/>
      <w:outlineLvl w:val="1"/>
    </w:pPr>
    <w:rPr>
      <w:rFonts w:ascii="Times New Roman" w:hAnsi="Times New Roman"/>
      <w:sz w:val="24"/>
      <w:lang w:eastAsia="en-GB"/>
    </w:rPr>
  </w:style>
  <w:style w:type="character" w:styleId="CommentReference">
    <w:name w:val="annotation reference"/>
    <w:basedOn w:val="DefaultParagraphFont"/>
    <w:semiHidden/>
    <w:unhideWhenUsed/>
    <w:rsid w:val="00251FD3"/>
    <w:rPr>
      <w:sz w:val="16"/>
      <w:szCs w:val="16"/>
    </w:rPr>
  </w:style>
  <w:style w:type="paragraph" w:styleId="CommentText">
    <w:name w:val="annotation text"/>
    <w:basedOn w:val="Normal"/>
    <w:link w:val="CommentTextChar"/>
    <w:semiHidden/>
    <w:unhideWhenUsed/>
    <w:rsid w:val="00251FD3"/>
  </w:style>
  <w:style w:type="character" w:customStyle="1" w:styleId="CommentTextChar">
    <w:name w:val="Comment Text Char"/>
    <w:basedOn w:val="DefaultParagraphFont"/>
    <w:link w:val="CommentText"/>
    <w:semiHidden/>
    <w:rsid w:val="00251FD3"/>
    <w:rPr>
      <w:rFonts w:ascii="Sabon" w:hAnsi="Sabon"/>
      <w:lang w:eastAsia="en-US"/>
    </w:rPr>
  </w:style>
  <w:style w:type="paragraph" w:styleId="CommentSubject">
    <w:name w:val="annotation subject"/>
    <w:basedOn w:val="CommentText"/>
    <w:next w:val="CommentText"/>
    <w:link w:val="CommentSubjectChar"/>
    <w:semiHidden/>
    <w:unhideWhenUsed/>
    <w:rsid w:val="00251FD3"/>
    <w:rPr>
      <w:b/>
      <w:bCs/>
    </w:rPr>
  </w:style>
  <w:style w:type="character" w:customStyle="1" w:styleId="CommentSubjectChar">
    <w:name w:val="Comment Subject Char"/>
    <w:basedOn w:val="CommentTextChar"/>
    <w:link w:val="CommentSubject"/>
    <w:semiHidden/>
    <w:rsid w:val="00251FD3"/>
    <w:rPr>
      <w:rFonts w:ascii="Sabon" w:hAnsi="Sabon"/>
      <w:b/>
      <w:bCs/>
      <w:lang w:eastAsia="en-US"/>
    </w:rPr>
  </w:style>
  <w:style w:type="character" w:customStyle="1" w:styleId="FooterChar">
    <w:name w:val="Footer Char"/>
    <w:basedOn w:val="DefaultParagraphFont"/>
    <w:link w:val="Footer"/>
    <w:uiPriority w:val="99"/>
    <w:rsid w:val="00892032"/>
    <w:rPr>
      <w:rFonts w:ascii="Sabon" w:hAnsi="Sabon"/>
      <w:lang w:eastAsia="en-US"/>
    </w:rPr>
  </w:style>
  <w:style w:type="paragraph" w:styleId="Revision">
    <w:name w:val="Revision"/>
    <w:hidden/>
    <w:uiPriority w:val="99"/>
    <w:semiHidden/>
    <w:rsid w:val="00593408"/>
    <w:rPr>
      <w:rFonts w:ascii="Sabon" w:hAnsi="Sabon"/>
      <w:lang w:eastAsia="en-US"/>
    </w:rPr>
  </w:style>
  <w:style w:type="character" w:customStyle="1" w:styleId="Style4">
    <w:name w:val="Style4"/>
    <w:basedOn w:val="DefaultParagraphFont"/>
    <w:uiPriority w:val="1"/>
    <w:rsid w:val="00B0789D"/>
    <w:rPr>
      <w:rFonts w:ascii="Arial" w:hAnsi="Arial"/>
      <w:b/>
      <w:sz w:val="22"/>
    </w:rPr>
  </w:style>
  <w:style w:type="paragraph" w:customStyle="1" w:styleId="Default">
    <w:name w:val="Default"/>
    <w:rsid w:val="00B0789D"/>
    <w:pPr>
      <w:autoSpaceDE w:val="0"/>
      <w:autoSpaceDN w:val="0"/>
      <w:adjustRightInd w:val="0"/>
    </w:pPr>
    <w:rPr>
      <w:rFonts w:ascii="Calibri" w:eastAsia="Calibri" w:hAnsi="Calibri" w:cs="Calibri"/>
      <w:color w:val="000000"/>
      <w:sz w:val="24"/>
      <w:szCs w:val="24"/>
    </w:rPr>
  </w:style>
  <w:style w:type="paragraph" w:customStyle="1" w:styleId="paragraph">
    <w:name w:val="paragraph"/>
    <w:basedOn w:val="Normal"/>
    <w:rsid w:val="006E5F6C"/>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6E5F6C"/>
  </w:style>
  <w:style w:type="character" w:customStyle="1" w:styleId="tabchar">
    <w:name w:val="tabchar"/>
    <w:basedOn w:val="DefaultParagraphFont"/>
    <w:rsid w:val="006E5F6C"/>
  </w:style>
  <w:style w:type="character" w:customStyle="1" w:styleId="eop">
    <w:name w:val="eop"/>
    <w:basedOn w:val="DefaultParagraphFont"/>
    <w:rsid w:val="006E5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75418">
      <w:bodyDiv w:val="1"/>
      <w:marLeft w:val="0"/>
      <w:marRight w:val="0"/>
      <w:marTop w:val="0"/>
      <w:marBottom w:val="0"/>
      <w:divBdr>
        <w:top w:val="none" w:sz="0" w:space="0" w:color="auto"/>
        <w:left w:val="none" w:sz="0" w:space="0" w:color="auto"/>
        <w:bottom w:val="none" w:sz="0" w:space="0" w:color="auto"/>
        <w:right w:val="none" w:sz="0" w:space="0" w:color="auto"/>
      </w:divBdr>
    </w:div>
    <w:div w:id="61878304">
      <w:bodyDiv w:val="1"/>
      <w:marLeft w:val="0"/>
      <w:marRight w:val="0"/>
      <w:marTop w:val="0"/>
      <w:marBottom w:val="0"/>
      <w:divBdr>
        <w:top w:val="none" w:sz="0" w:space="0" w:color="auto"/>
        <w:left w:val="none" w:sz="0" w:space="0" w:color="auto"/>
        <w:bottom w:val="none" w:sz="0" w:space="0" w:color="auto"/>
        <w:right w:val="none" w:sz="0" w:space="0" w:color="auto"/>
      </w:divBdr>
    </w:div>
    <w:div w:id="280067887">
      <w:bodyDiv w:val="1"/>
      <w:marLeft w:val="0"/>
      <w:marRight w:val="0"/>
      <w:marTop w:val="0"/>
      <w:marBottom w:val="0"/>
      <w:divBdr>
        <w:top w:val="none" w:sz="0" w:space="0" w:color="auto"/>
        <w:left w:val="none" w:sz="0" w:space="0" w:color="auto"/>
        <w:bottom w:val="none" w:sz="0" w:space="0" w:color="auto"/>
        <w:right w:val="none" w:sz="0" w:space="0" w:color="auto"/>
      </w:divBdr>
    </w:div>
    <w:div w:id="308293498">
      <w:bodyDiv w:val="1"/>
      <w:marLeft w:val="0"/>
      <w:marRight w:val="0"/>
      <w:marTop w:val="0"/>
      <w:marBottom w:val="0"/>
      <w:divBdr>
        <w:top w:val="none" w:sz="0" w:space="0" w:color="auto"/>
        <w:left w:val="none" w:sz="0" w:space="0" w:color="auto"/>
        <w:bottom w:val="none" w:sz="0" w:space="0" w:color="auto"/>
        <w:right w:val="none" w:sz="0" w:space="0" w:color="auto"/>
      </w:divBdr>
    </w:div>
    <w:div w:id="410280491">
      <w:bodyDiv w:val="1"/>
      <w:marLeft w:val="0"/>
      <w:marRight w:val="0"/>
      <w:marTop w:val="0"/>
      <w:marBottom w:val="0"/>
      <w:divBdr>
        <w:top w:val="none" w:sz="0" w:space="0" w:color="auto"/>
        <w:left w:val="none" w:sz="0" w:space="0" w:color="auto"/>
        <w:bottom w:val="none" w:sz="0" w:space="0" w:color="auto"/>
        <w:right w:val="none" w:sz="0" w:space="0" w:color="auto"/>
      </w:divBdr>
    </w:div>
    <w:div w:id="451024701">
      <w:bodyDiv w:val="1"/>
      <w:marLeft w:val="0"/>
      <w:marRight w:val="0"/>
      <w:marTop w:val="0"/>
      <w:marBottom w:val="0"/>
      <w:divBdr>
        <w:top w:val="none" w:sz="0" w:space="0" w:color="auto"/>
        <w:left w:val="none" w:sz="0" w:space="0" w:color="auto"/>
        <w:bottom w:val="none" w:sz="0" w:space="0" w:color="auto"/>
        <w:right w:val="none" w:sz="0" w:space="0" w:color="auto"/>
      </w:divBdr>
    </w:div>
    <w:div w:id="576016903">
      <w:bodyDiv w:val="1"/>
      <w:marLeft w:val="0"/>
      <w:marRight w:val="0"/>
      <w:marTop w:val="0"/>
      <w:marBottom w:val="0"/>
      <w:divBdr>
        <w:top w:val="none" w:sz="0" w:space="0" w:color="auto"/>
        <w:left w:val="none" w:sz="0" w:space="0" w:color="auto"/>
        <w:bottom w:val="none" w:sz="0" w:space="0" w:color="auto"/>
        <w:right w:val="none" w:sz="0" w:space="0" w:color="auto"/>
      </w:divBdr>
    </w:div>
    <w:div w:id="630209156">
      <w:bodyDiv w:val="1"/>
      <w:marLeft w:val="0"/>
      <w:marRight w:val="0"/>
      <w:marTop w:val="0"/>
      <w:marBottom w:val="0"/>
      <w:divBdr>
        <w:top w:val="none" w:sz="0" w:space="0" w:color="auto"/>
        <w:left w:val="none" w:sz="0" w:space="0" w:color="auto"/>
        <w:bottom w:val="none" w:sz="0" w:space="0" w:color="auto"/>
        <w:right w:val="none" w:sz="0" w:space="0" w:color="auto"/>
      </w:divBdr>
    </w:div>
    <w:div w:id="698361771">
      <w:bodyDiv w:val="1"/>
      <w:marLeft w:val="0"/>
      <w:marRight w:val="0"/>
      <w:marTop w:val="0"/>
      <w:marBottom w:val="0"/>
      <w:divBdr>
        <w:top w:val="none" w:sz="0" w:space="0" w:color="auto"/>
        <w:left w:val="none" w:sz="0" w:space="0" w:color="auto"/>
        <w:bottom w:val="none" w:sz="0" w:space="0" w:color="auto"/>
        <w:right w:val="none" w:sz="0" w:space="0" w:color="auto"/>
      </w:divBdr>
    </w:div>
    <w:div w:id="833110018">
      <w:bodyDiv w:val="1"/>
      <w:marLeft w:val="0"/>
      <w:marRight w:val="0"/>
      <w:marTop w:val="0"/>
      <w:marBottom w:val="0"/>
      <w:divBdr>
        <w:top w:val="none" w:sz="0" w:space="0" w:color="auto"/>
        <w:left w:val="none" w:sz="0" w:space="0" w:color="auto"/>
        <w:bottom w:val="none" w:sz="0" w:space="0" w:color="auto"/>
        <w:right w:val="none" w:sz="0" w:space="0" w:color="auto"/>
      </w:divBdr>
    </w:div>
    <w:div w:id="842934503">
      <w:bodyDiv w:val="1"/>
      <w:marLeft w:val="0"/>
      <w:marRight w:val="0"/>
      <w:marTop w:val="0"/>
      <w:marBottom w:val="0"/>
      <w:divBdr>
        <w:top w:val="none" w:sz="0" w:space="0" w:color="auto"/>
        <w:left w:val="none" w:sz="0" w:space="0" w:color="auto"/>
        <w:bottom w:val="none" w:sz="0" w:space="0" w:color="auto"/>
        <w:right w:val="none" w:sz="0" w:space="0" w:color="auto"/>
      </w:divBdr>
    </w:div>
    <w:div w:id="874348249">
      <w:bodyDiv w:val="1"/>
      <w:marLeft w:val="0"/>
      <w:marRight w:val="0"/>
      <w:marTop w:val="0"/>
      <w:marBottom w:val="0"/>
      <w:divBdr>
        <w:top w:val="none" w:sz="0" w:space="0" w:color="auto"/>
        <w:left w:val="none" w:sz="0" w:space="0" w:color="auto"/>
        <w:bottom w:val="none" w:sz="0" w:space="0" w:color="auto"/>
        <w:right w:val="none" w:sz="0" w:space="0" w:color="auto"/>
      </w:divBdr>
    </w:div>
    <w:div w:id="1067190359">
      <w:bodyDiv w:val="1"/>
      <w:marLeft w:val="0"/>
      <w:marRight w:val="0"/>
      <w:marTop w:val="0"/>
      <w:marBottom w:val="0"/>
      <w:divBdr>
        <w:top w:val="none" w:sz="0" w:space="0" w:color="auto"/>
        <w:left w:val="none" w:sz="0" w:space="0" w:color="auto"/>
        <w:bottom w:val="none" w:sz="0" w:space="0" w:color="auto"/>
        <w:right w:val="none" w:sz="0" w:space="0" w:color="auto"/>
      </w:divBdr>
    </w:div>
    <w:div w:id="1076248758">
      <w:bodyDiv w:val="1"/>
      <w:marLeft w:val="0"/>
      <w:marRight w:val="0"/>
      <w:marTop w:val="0"/>
      <w:marBottom w:val="0"/>
      <w:divBdr>
        <w:top w:val="none" w:sz="0" w:space="0" w:color="auto"/>
        <w:left w:val="none" w:sz="0" w:space="0" w:color="auto"/>
        <w:bottom w:val="none" w:sz="0" w:space="0" w:color="auto"/>
        <w:right w:val="none" w:sz="0" w:space="0" w:color="auto"/>
      </w:divBdr>
    </w:div>
    <w:div w:id="1167407825">
      <w:bodyDiv w:val="1"/>
      <w:marLeft w:val="0"/>
      <w:marRight w:val="0"/>
      <w:marTop w:val="0"/>
      <w:marBottom w:val="0"/>
      <w:divBdr>
        <w:top w:val="none" w:sz="0" w:space="0" w:color="auto"/>
        <w:left w:val="none" w:sz="0" w:space="0" w:color="auto"/>
        <w:bottom w:val="none" w:sz="0" w:space="0" w:color="auto"/>
        <w:right w:val="none" w:sz="0" w:space="0" w:color="auto"/>
      </w:divBdr>
    </w:div>
    <w:div w:id="1220899487">
      <w:bodyDiv w:val="1"/>
      <w:marLeft w:val="0"/>
      <w:marRight w:val="0"/>
      <w:marTop w:val="0"/>
      <w:marBottom w:val="0"/>
      <w:divBdr>
        <w:top w:val="none" w:sz="0" w:space="0" w:color="auto"/>
        <w:left w:val="none" w:sz="0" w:space="0" w:color="auto"/>
        <w:bottom w:val="none" w:sz="0" w:space="0" w:color="auto"/>
        <w:right w:val="none" w:sz="0" w:space="0" w:color="auto"/>
      </w:divBdr>
    </w:div>
    <w:div w:id="1282147500">
      <w:bodyDiv w:val="1"/>
      <w:marLeft w:val="0"/>
      <w:marRight w:val="0"/>
      <w:marTop w:val="0"/>
      <w:marBottom w:val="0"/>
      <w:divBdr>
        <w:top w:val="none" w:sz="0" w:space="0" w:color="auto"/>
        <w:left w:val="none" w:sz="0" w:space="0" w:color="auto"/>
        <w:bottom w:val="none" w:sz="0" w:space="0" w:color="auto"/>
        <w:right w:val="none" w:sz="0" w:space="0" w:color="auto"/>
      </w:divBdr>
    </w:div>
    <w:div w:id="1329360628">
      <w:bodyDiv w:val="1"/>
      <w:marLeft w:val="0"/>
      <w:marRight w:val="0"/>
      <w:marTop w:val="0"/>
      <w:marBottom w:val="0"/>
      <w:divBdr>
        <w:top w:val="none" w:sz="0" w:space="0" w:color="auto"/>
        <w:left w:val="none" w:sz="0" w:space="0" w:color="auto"/>
        <w:bottom w:val="none" w:sz="0" w:space="0" w:color="auto"/>
        <w:right w:val="none" w:sz="0" w:space="0" w:color="auto"/>
      </w:divBdr>
    </w:div>
    <w:div w:id="1372724221">
      <w:bodyDiv w:val="1"/>
      <w:marLeft w:val="0"/>
      <w:marRight w:val="0"/>
      <w:marTop w:val="0"/>
      <w:marBottom w:val="0"/>
      <w:divBdr>
        <w:top w:val="none" w:sz="0" w:space="0" w:color="auto"/>
        <w:left w:val="none" w:sz="0" w:space="0" w:color="auto"/>
        <w:bottom w:val="none" w:sz="0" w:space="0" w:color="auto"/>
        <w:right w:val="none" w:sz="0" w:space="0" w:color="auto"/>
      </w:divBdr>
    </w:div>
    <w:div w:id="1421296549">
      <w:bodyDiv w:val="1"/>
      <w:marLeft w:val="0"/>
      <w:marRight w:val="0"/>
      <w:marTop w:val="0"/>
      <w:marBottom w:val="0"/>
      <w:divBdr>
        <w:top w:val="none" w:sz="0" w:space="0" w:color="auto"/>
        <w:left w:val="none" w:sz="0" w:space="0" w:color="auto"/>
        <w:bottom w:val="none" w:sz="0" w:space="0" w:color="auto"/>
        <w:right w:val="none" w:sz="0" w:space="0" w:color="auto"/>
      </w:divBdr>
      <w:divsChild>
        <w:div w:id="836533907">
          <w:marLeft w:val="0"/>
          <w:marRight w:val="0"/>
          <w:marTop w:val="0"/>
          <w:marBottom w:val="0"/>
          <w:divBdr>
            <w:top w:val="none" w:sz="0" w:space="0" w:color="auto"/>
            <w:left w:val="none" w:sz="0" w:space="0" w:color="auto"/>
            <w:bottom w:val="none" w:sz="0" w:space="0" w:color="auto"/>
            <w:right w:val="none" w:sz="0" w:space="0" w:color="auto"/>
          </w:divBdr>
        </w:div>
        <w:div w:id="58096585">
          <w:marLeft w:val="0"/>
          <w:marRight w:val="0"/>
          <w:marTop w:val="0"/>
          <w:marBottom w:val="0"/>
          <w:divBdr>
            <w:top w:val="none" w:sz="0" w:space="0" w:color="auto"/>
            <w:left w:val="none" w:sz="0" w:space="0" w:color="auto"/>
            <w:bottom w:val="none" w:sz="0" w:space="0" w:color="auto"/>
            <w:right w:val="none" w:sz="0" w:space="0" w:color="auto"/>
          </w:divBdr>
        </w:div>
        <w:div w:id="1921983613">
          <w:marLeft w:val="0"/>
          <w:marRight w:val="0"/>
          <w:marTop w:val="0"/>
          <w:marBottom w:val="0"/>
          <w:divBdr>
            <w:top w:val="none" w:sz="0" w:space="0" w:color="auto"/>
            <w:left w:val="none" w:sz="0" w:space="0" w:color="auto"/>
            <w:bottom w:val="none" w:sz="0" w:space="0" w:color="auto"/>
            <w:right w:val="none" w:sz="0" w:space="0" w:color="auto"/>
          </w:divBdr>
        </w:div>
        <w:div w:id="1830704102">
          <w:marLeft w:val="0"/>
          <w:marRight w:val="0"/>
          <w:marTop w:val="0"/>
          <w:marBottom w:val="0"/>
          <w:divBdr>
            <w:top w:val="none" w:sz="0" w:space="0" w:color="auto"/>
            <w:left w:val="none" w:sz="0" w:space="0" w:color="auto"/>
            <w:bottom w:val="none" w:sz="0" w:space="0" w:color="auto"/>
            <w:right w:val="none" w:sz="0" w:space="0" w:color="auto"/>
          </w:divBdr>
        </w:div>
        <w:div w:id="936598760">
          <w:marLeft w:val="0"/>
          <w:marRight w:val="0"/>
          <w:marTop w:val="0"/>
          <w:marBottom w:val="0"/>
          <w:divBdr>
            <w:top w:val="none" w:sz="0" w:space="0" w:color="auto"/>
            <w:left w:val="none" w:sz="0" w:space="0" w:color="auto"/>
            <w:bottom w:val="none" w:sz="0" w:space="0" w:color="auto"/>
            <w:right w:val="none" w:sz="0" w:space="0" w:color="auto"/>
          </w:divBdr>
        </w:div>
        <w:div w:id="1172381398">
          <w:marLeft w:val="0"/>
          <w:marRight w:val="0"/>
          <w:marTop w:val="0"/>
          <w:marBottom w:val="0"/>
          <w:divBdr>
            <w:top w:val="none" w:sz="0" w:space="0" w:color="auto"/>
            <w:left w:val="none" w:sz="0" w:space="0" w:color="auto"/>
            <w:bottom w:val="none" w:sz="0" w:space="0" w:color="auto"/>
            <w:right w:val="none" w:sz="0" w:space="0" w:color="auto"/>
          </w:divBdr>
        </w:div>
        <w:div w:id="441264740">
          <w:marLeft w:val="0"/>
          <w:marRight w:val="0"/>
          <w:marTop w:val="0"/>
          <w:marBottom w:val="0"/>
          <w:divBdr>
            <w:top w:val="none" w:sz="0" w:space="0" w:color="auto"/>
            <w:left w:val="none" w:sz="0" w:space="0" w:color="auto"/>
            <w:bottom w:val="none" w:sz="0" w:space="0" w:color="auto"/>
            <w:right w:val="none" w:sz="0" w:space="0" w:color="auto"/>
          </w:divBdr>
        </w:div>
      </w:divsChild>
    </w:div>
    <w:div w:id="1471166032">
      <w:bodyDiv w:val="1"/>
      <w:marLeft w:val="0"/>
      <w:marRight w:val="0"/>
      <w:marTop w:val="0"/>
      <w:marBottom w:val="0"/>
      <w:divBdr>
        <w:top w:val="none" w:sz="0" w:space="0" w:color="auto"/>
        <w:left w:val="none" w:sz="0" w:space="0" w:color="auto"/>
        <w:bottom w:val="none" w:sz="0" w:space="0" w:color="auto"/>
        <w:right w:val="none" w:sz="0" w:space="0" w:color="auto"/>
      </w:divBdr>
    </w:div>
    <w:div w:id="1523477530">
      <w:bodyDiv w:val="1"/>
      <w:marLeft w:val="0"/>
      <w:marRight w:val="0"/>
      <w:marTop w:val="0"/>
      <w:marBottom w:val="0"/>
      <w:divBdr>
        <w:top w:val="none" w:sz="0" w:space="0" w:color="auto"/>
        <w:left w:val="none" w:sz="0" w:space="0" w:color="auto"/>
        <w:bottom w:val="none" w:sz="0" w:space="0" w:color="auto"/>
        <w:right w:val="none" w:sz="0" w:space="0" w:color="auto"/>
      </w:divBdr>
    </w:div>
    <w:div w:id="1603680588">
      <w:bodyDiv w:val="1"/>
      <w:marLeft w:val="0"/>
      <w:marRight w:val="0"/>
      <w:marTop w:val="0"/>
      <w:marBottom w:val="0"/>
      <w:divBdr>
        <w:top w:val="none" w:sz="0" w:space="0" w:color="auto"/>
        <w:left w:val="none" w:sz="0" w:space="0" w:color="auto"/>
        <w:bottom w:val="none" w:sz="0" w:space="0" w:color="auto"/>
        <w:right w:val="none" w:sz="0" w:space="0" w:color="auto"/>
      </w:divBdr>
    </w:div>
    <w:div w:id="1614481595">
      <w:bodyDiv w:val="1"/>
      <w:marLeft w:val="0"/>
      <w:marRight w:val="0"/>
      <w:marTop w:val="0"/>
      <w:marBottom w:val="0"/>
      <w:divBdr>
        <w:top w:val="none" w:sz="0" w:space="0" w:color="auto"/>
        <w:left w:val="none" w:sz="0" w:space="0" w:color="auto"/>
        <w:bottom w:val="none" w:sz="0" w:space="0" w:color="auto"/>
        <w:right w:val="none" w:sz="0" w:space="0" w:color="auto"/>
      </w:divBdr>
    </w:div>
    <w:div w:id="1675107128">
      <w:bodyDiv w:val="1"/>
      <w:marLeft w:val="0"/>
      <w:marRight w:val="0"/>
      <w:marTop w:val="0"/>
      <w:marBottom w:val="0"/>
      <w:divBdr>
        <w:top w:val="none" w:sz="0" w:space="0" w:color="auto"/>
        <w:left w:val="none" w:sz="0" w:space="0" w:color="auto"/>
        <w:bottom w:val="none" w:sz="0" w:space="0" w:color="auto"/>
        <w:right w:val="none" w:sz="0" w:space="0" w:color="auto"/>
      </w:divBdr>
    </w:div>
    <w:div w:id="1761217764">
      <w:bodyDiv w:val="1"/>
      <w:marLeft w:val="0"/>
      <w:marRight w:val="0"/>
      <w:marTop w:val="0"/>
      <w:marBottom w:val="0"/>
      <w:divBdr>
        <w:top w:val="none" w:sz="0" w:space="0" w:color="auto"/>
        <w:left w:val="none" w:sz="0" w:space="0" w:color="auto"/>
        <w:bottom w:val="none" w:sz="0" w:space="0" w:color="auto"/>
        <w:right w:val="none" w:sz="0" w:space="0" w:color="auto"/>
      </w:divBdr>
    </w:div>
    <w:div w:id="1902209320">
      <w:bodyDiv w:val="1"/>
      <w:marLeft w:val="0"/>
      <w:marRight w:val="0"/>
      <w:marTop w:val="0"/>
      <w:marBottom w:val="0"/>
      <w:divBdr>
        <w:top w:val="none" w:sz="0" w:space="0" w:color="auto"/>
        <w:left w:val="none" w:sz="0" w:space="0" w:color="auto"/>
        <w:bottom w:val="none" w:sz="0" w:space="0" w:color="auto"/>
        <w:right w:val="none" w:sz="0" w:space="0" w:color="auto"/>
      </w:divBdr>
    </w:div>
    <w:div w:id="1902473523">
      <w:bodyDiv w:val="1"/>
      <w:marLeft w:val="0"/>
      <w:marRight w:val="0"/>
      <w:marTop w:val="0"/>
      <w:marBottom w:val="0"/>
      <w:divBdr>
        <w:top w:val="none" w:sz="0" w:space="0" w:color="auto"/>
        <w:left w:val="none" w:sz="0" w:space="0" w:color="auto"/>
        <w:bottom w:val="none" w:sz="0" w:space="0" w:color="auto"/>
        <w:right w:val="none" w:sz="0" w:space="0" w:color="auto"/>
      </w:divBdr>
    </w:div>
    <w:div w:id="2022774064">
      <w:bodyDiv w:val="1"/>
      <w:marLeft w:val="0"/>
      <w:marRight w:val="0"/>
      <w:marTop w:val="0"/>
      <w:marBottom w:val="0"/>
      <w:divBdr>
        <w:top w:val="none" w:sz="0" w:space="0" w:color="auto"/>
        <w:left w:val="none" w:sz="0" w:space="0" w:color="auto"/>
        <w:bottom w:val="none" w:sz="0" w:space="0" w:color="auto"/>
        <w:right w:val="none" w:sz="0" w:space="0" w:color="auto"/>
      </w:divBdr>
    </w:div>
    <w:div w:id="2057849937">
      <w:bodyDiv w:val="1"/>
      <w:marLeft w:val="0"/>
      <w:marRight w:val="0"/>
      <w:marTop w:val="0"/>
      <w:marBottom w:val="0"/>
      <w:divBdr>
        <w:top w:val="none" w:sz="0" w:space="0" w:color="auto"/>
        <w:left w:val="none" w:sz="0" w:space="0" w:color="auto"/>
        <w:bottom w:val="none" w:sz="0" w:space="0" w:color="auto"/>
        <w:right w:val="none" w:sz="0" w:space="0" w:color="auto"/>
      </w:divBdr>
    </w:div>
    <w:div w:id="214716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007402\Downloads\Template%20-%20Role%20Profile%20-%20JAN%20202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40E95F63AADA45BC24A472E51357E6" ma:contentTypeVersion="14" ma:contentTypeDescription="Create a new document." ma:contentTypeScope="" ma:versionID="d4f6a4ccbffa74f4080fb457d797f9e1">
  <xsd:schema xmlns:xsd="http://www.w3.org/2001/XMLSchema" xmlns:xs="http://www.w3.org/2001/XMLSchema" xmlns:p="http://schemas.microsoft.com/office/2006/metadata/properties" xmlns:ns2="7dae38f4-da33-496b-8b9d-0b63f0d555b5" xmlns:ns3="3fee683d-1939-4449-abec-5660a5a671f5" targetNamespace="http://schemas.microsoft.com/office/2006/metadata/properties" ma:root="true" ma:fieldsID="c63ec0d641b8d2e80ad432cc05c1ca56" ns2:_="" ns3:_="">
    <xsd:import namespace="7dae38f4-da33-496b-8b9d-0b63f0d555b5"/>
    <xsd:import namespace="3fee683d-1939-4449-abec-5660a5a671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e38f4-da33-496b-8b9d-0b63f0d55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ee683d-1939-4449-abec-5660a5a67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73BA0A-C474-4238-8D58-EB220C8F705B}">
  <ds:schemaRefs>
    <ds:schemaRef ds:uri="http://schemas.openxmlformats.org/officeDocument/2006/bibliography"/>
  </ds:schemaRefs>
</ds:datastoreItem>
</file>

<file path=customXml/itemProps2.xml><?xml version="1.0" encoding="utf-8"?>
<ds:datastoreItem xmlns:ds="http://schemas.openxmlformats.org/officeDocument/2006/customXml" ds:itemID="{D2DBA21B-3BD2-4DD7-832C-B66360F72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e38f4-da33-496b-8b9d-0b63f0d555b5"/>
    <ds:schemaRef ds:uri="3fee683d-1939-4449-abec-5660a5a67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CE30A9-5B82-4234-BD8B-2993F29D53F0}">
  <ds:schemaRefs>
    <ds:schemaRef ds:uri="http://schemas.microsoft.com/sharepoint/v3/contenttype/forms"/>
  </ds:schemaRefs>
</ds:datastoreItem>
</file>

<file path=customXml/itemProps4.xml><?xml version="1.0" encoding="utf-8"?>
<ds:datastoreItem xmlns:ds="http://schemas.openxmlformats.org/officeDocument/2006/customXml" ds:itemID="{9B005AAE-0A4E-4CEE-ABA0-15D74444AA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 - Role Profile - JAN 2024</Template>
  <TotalTime>0</TotalTime>
  <Pages>4</Pages>
  <Words>911</Words>
  <Characters>5600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UCftCA</Company>
  <LinksUpToDate>false</LinksUpToDate>
  <CharactersWithSpaces>6499</CharactersWithSpaces>
  <SharedDoc>false</SharedDoc>
  <HLinks>
    <vt:vector size="6" baseType="variant">
      <vt:variant>
        <vt:i4>7733277</vt:i4>
      </vt:variant>
      <vt:variant>
        <vt:i4>0</vt:i4>
      </vt:variant>
      <vt:variant>
        <vt:i4>0</vt:i4>
      </vt:variant>
      <vt:variant>
        <vt:i4>5</vt:i4>
      </vt:variant>
      <vt:variant>
        <vt:lpwstr>mailto:hr@ucreative.ac.uk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Henry</dc:creator>
  <cp:keywords/>
  <dc:description/>
  <cp:lastModifiedBy>Harinder Matharu</cp:lastModifiedBy>
  <cp:revision>2</cp:revision>
  <cp:lastPrinted>2024-01-16T14:01:00Z</cp:lastPrinted>
  <dcterms:created xsi:type="dcterms:W3CDTF">2024-08-27T15:56:00Z</dcterms:created>
  <dcterms:modified xsi:type="dcterms:W3CDTF">2024-08-27T15:56:00Z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0x0101001F40E95F63AADA45BC24A472E51357E6</vt:lpwstr>
  </property>
  <property fmtid="{D5CDD505-2E9C-101B-9397-08002B2CF9AE}" pid="3" name="MediaServiceImageTags">
    <vt:lpwstr/>
  </property>
  <property fmtid="{D5CDD505-2E9C-101B-9397-08002B2CF9AE}" pid="4" name="GrammarlyDocumentId">
    <vt:lpwstr>94afbf0a-e3bd-45e7-b44e-2279e62f13ea</vt:lpwstr>
  </property>
</Properties>
</file>